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C" w:rsidRDefault="0021067C" w:rsidP="0021067C">
      <w:pPr>
        <w:pStyle w:val="a3"/>
        <w:rPr>
          <w:b/>
          <w:bCs/>
          <w:szCs w:val="28"/>
        </w:rPr>
      </w:pPr>
    </w:p>
    <w:p w:rsidR="0021067C" w:rsidRDefault="0021067C" w:rsidP="0021067C">
      <w:pPr>
        <w:pStyle w:val="a3"/>
        <w:rPr>
          <w:b/>
          <w:bCs/>
          <w:szCs w:val="28"/>
        </w:rPr>
      </w:pPr>
    </w:p>
    <w:p w:rsidR="0021067C" w:rsidRPr="00FE339C" w:rsidRDefault="0021067C" w:rsidP="0021067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21067C" w:rsidRPr="00FE339C" w:rsidRDefault="0021067C" w:rsidP="0021067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21067C" w:rsidRPr="00FE339C" w:rsidRDefault="0021067C" w:rsidP="0021067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21067C" w:rsidRPr="00FE339C" w:rsidRDefault="0021067C" w:rsidP="0021067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ЛЕНИНГРДСКОЙ ОБЛАСТИ</w:t>
      </w:r>
    </w:p>
    <w:p w:rsidR="0021067C" w:rsidRPr="00FE339C" w:rsidRDefault="0021067C" w:rsidP="0021067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1067C" w:rsidRPr="00FE339C" w:rsidRDefault="0021067C" w:rsidP="0021067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339C">
        <w:rPr>
          <w:rFonts w:ascii="Times New Roman" w:hAnsi="Times New Roman"/>
          <w:sz w:val="28"/>
          <w:szCs w:val="28"/>
        </w:rPr>
        <w:t>Р</w:t>
      </w:r>
      <w:proofErr w:type="gramEnd"/>
      <w:r w:rsidRPr="00FE339C">
        <w:rPr>
          <w:rFonts w:ascii="Times New Roman" w:hAnsi="Times New Roman"/>
          <w:sz w:val="28"/>
          <w:szCs w:val="28"/>
        </w:rPr>
        <w:t xml:space="preserve"> Е Ш Е Н И Е</w:t>
      </w:r>
    </w:p>
    <w:p w:rsidR="0021067C" w:rsidRDefault="0021067C" w:rsidP="0021067C">
      <w:pPr>
        <w:pStyle w:val="a3"/>
        <w:rPr>
          <w:b/>
          <w:bCs/>
          <w:szCs w:val="28"/>
        </w:rPr>
      </w:pPr>
    </w:p>
    <w:p w:rsidR="0021067C" w:rsidRDefault="0021067C" w:rsidP="0021067C">
      <w:pPr>
        <w:rPr>
          <w:sz w:val="22"/>
          <w:szCs w:val="22"/>
        </w:rPr>
      </w:pPr>
    </w:p>
    <w:p w:rsidR="0021067C" w:rsidRPr="00C37CEA" w:rsidRDefault="0021067C" w:rsidP="0021067C">
      <w:pPr>
        <w:rPr>
          <w:sz w:val="28"/>
          <w:szCs w:val="28"/>
        </w:rPr>
      </w:pPr>
      <w:r w:rsidRPr="00C37CE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2832A1">
        <w:rPr>
          <w:sz w:val="28"/>
          <w:szCs w:val="28"/>
        </w:rPr>
        <w:t>16 ноября</w:t>
      </w:r>
      <w:r w:rsidRPr="00C37CE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C37CEA">
        <w:rPr>
          <w:sz w:val="28"/>
          <w:szCs w:val="28"/>
        </w:rPr>
        <w:t>года                                                               №</w:t>
      </w:r>
      <w:r w:rsidR="002832A1">
        <w:rPr>
          <w:sz w:val="28"/>
          <w:szCs w:val="28"/>
        </w:rPr>
        <w:t>50</w:t>
      </w:r>
    </w:p>
    <w:p w:rsidR="0021067C" w:rsidRDefault="0021067C" w:rsidP="0021067C">
      <w:pPr>
        <w:pStyle w:val="a3"/>
        <w:ind w:right="15"/>
        <w:rPr>
          <w:b/>
        </w:rPr>
      </w:pPr>
    </w:p>
    <w:p w:rsidR="0021067C" w:rsidRPr="0021067C" w:rsidRDefault="0021067C" w:rsidP="0021067C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1067C">
        <w:rPr>
          <w:bCs/>
          <w:iCs/>
          <w:sz w:val="28"/>
          <w:szCs w:val="28"/>
        </w:rPr>
        <w:t>Об утверждении  Порядка определения</w:t>
      </w:r>
    </w:p>
    <w:p w:rsidR="0021067C" w:rsidRPr="0021067C" w:rsidRDefault="0021067C" w:rsidP="0021067C">
      <w:pPr>
        <w:rPr>
          <w:bCs/>
          <w:iCs/>
          <w:sz w:val="28"/>
          <w:szCs w:val="28"/>
        </w:rPr>
      </w:pPr>
      <w:r w:rsidRPr="0021067C">
        <w:rPr>
          <w:bCs/>
          <w:iCs/>
          <w:sz w:val="28"/>
          <w:szCs w:val="28"/>
        </w:rPr>
        <w:t xml:space="preserve"> размера платы за увеличение площади </w:t>
      </w:r>
    </w:p>
    <w:p w:rsidR="0021067C" w:rsidRPr="0021067C" w:rsidRDefault="0021067C" w:rsidP="0021067C">
      <w:pPr>
        <w:rPr>
          <w:bCs/>
          <w:iCs/>
          <w:sz w:val="28"/>
          <w:szCs w:val="28"/>
        </w:rPr>
      </w:pPr>
      <w:r w:rsidRPr="0021067C">
        <w:rPr>
          <w:bCs/>
          <w:iCs/>
          <w:sz w:val="28"/>
          <w:szCs w:val="28"/>
        </w:rPr>
        <w:t xml:space="preserve">земельных участков, находящихся </w:t>
      </w:r>
      <w:proofErr w:type="gramStart"/>
      <w:r w:rsidRPr="0021067C">
        <w:rPr>
          <w:bCs/>
          <w:iCs/>
          <w:sz w:val="28"/>
          <w:szCs w:val="28"/>
        </w:rPr>
        <w:t>в</w:t>
      </w:r>
      <w:proofErr w:type="gramEnd"/>
      <w:r w:rsidRPr="0021067C">
        <w:rPr>
          <w:bCs/>
          <w:iCs/>
          <w:sz w:val="28"/>
          <w:szCs w:val="28"/>
        </w:rPr>
        <w:t xml:space="preserve"> </w:t>
      </w:r>
    </w:p>
    <w:p w:rsidR="0021067C" w:rsidRPr="0021067C" w:rsidRDefault="0021067C" w:rsidP="0021067C">
      <w:pPr>
        <w:rPr>
          <w:bCs/>
          <w:iCs/>
          <w:sz w:val="28"/>
          <w:szCs w:val="28"/>
        </w:rPr>
      </w:pPr>
      <w:r w:rsidRPr="0021067C">
        <w:rPr>
          <w:bCs/>
          <w:iCs/>
          <w:sz w:val="28"/>
          <w:szCs w:val="28"/>
        </w:rPr>
        <w:t xml:space="preserve">частной собственности, в результате </w:t>
      </w:r>
    </w:p>
    <w:p w:rsidR="0021067C" w:rsidRPr="0021067C" w:rsidRDefault="0021067C" w:rsidP="0021067C">
      <w:pPr>
        <w:rPr>
          <w:bCs/>
          <w:iCs/>
          <w:sz w:val="28"/>
          <w:szCs w:val="28"/>
        </w:rPr>
      </w:pPr>
      <w:r w:rsidRPr="0021067C">
        <w:rPr>
          <w:bCs/>
          <w:iCs/>
          <w:sz w:val="28"/>
          <w:szCs w:val="28"/>
        </w:rPr>
        <w:t xml:space="preserve">перераспределения </w:t>
      </w:r>
      <w:proofErr w:type="gramStart"/>
      <w:r w:rsidRPr="0021067C">
        <w:rPr>
          <w:bCs/>
          <w:iCs/>
          <w:sz w:val="28"/>
          <w:szCs w:val="28"/>
        </w:rPr>
        <w:t>таких</w:t>
      </w:r>
      <w:proofErr w:type="gramEnd"/>
      <w:r w:rsidRPr="0021067C">
        <w:rPr>
          <w:bCs/>
          <w:iCs/>
          <w:sz w:val="28"/>
          <w:szCs w:val="28"/>
        </w:rPr>
        <w:t xml:space="preserve"> земельных</w:t>
      </w:r>
    </w:p>
    <w:p w:rsidR="0021067C" w:rsidRPr="0021067C" w:rsidRDefault="0021067C" w:rsidP="0021067C">
      <w:pPr>
        <w:rPr>
          <w:bCs/>
          <w:iCs/>
          <w:sz w:val="28"/>
          <w:szCs w:val="28"/>
        </w:rPr>
      </w:pPr>
      <w:r w:rsidRPr="0021067C">
        <w:rPr>
          <w:bCs/>
          <w:iCs/>
          <w:sz w:val="28"/>
          <w:szCs w:val="28"/>
        </w:rPr>
        <w:t xml:space="preserve">участков и земельных участков, </w:t>
      </w:r>
    </w:p>
    <w:p w:rsidR="0021067C" w:rsidRPr="0021067C" w:rsidRDefault="0021067C" w:rsidP="0021067C">
      <w:pPr>
        <w:rPr>
          <w:bCs/>
          <w:iCs/>
          <w:sz w:val="28"/>
          <w:szCs w:val="28"/>
        </w:rPr>
      </w:pPr>
      <w:proofErr w:type="gramStart"/>
      <w:r w:rsidRPr="0021067C">
        <w:rPr>
          <w:bCs/>
          <w:iCs/>
          <w:sz w:val="28"/>
          <w:szCs w:val="28"/>
        </w:rPr>
        <w:t>находящихся</w:t>
      </w:r>
      <w:proofErr w:type="gramEnd"/>
      <w:r w:rsidRPr="0021067C">
        <w:rPr>
          <w:bCs/>
          <w:iCs/>
          <w:sz w:val="28"/>
          <w:szCs w:val="28"/>
        </w:rPr>
        <w:t xml:space="preserve"> в собственности  муниципального</w:t>
      </w:r>
    </w:p>
    <w:p w:rsidR="0021067C" w:rsidRDefault="0021067C" w:rsidP="0021067C">
      <w:pPr>
        <w:rPr>
          <w:bCs/>
          <w:iCs/>
          <w:sz w:val="28"/>
          <w:szCs w:val="28"/>
        </w:rPr>
      </w:pPr>
      <w:r w:rsidRPr="0021067C">
        <w:rPr>
          <w:bCs/>
          <w:iCs/>
          <w:sz w:val="28"/>
          <w:szCs w:val="28"/>
        </w:rPr>
        <w:t>образования Рождественского сельского</w:t>
      </w:r>
    </w:p>
    <w:p w:rsidR="0021067C" w:rsidRDefault="0021067C" w:rsidP="0021067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поселения </w:t>
      </w:r>
      <w:r w:rsidRPr="0021067C">
        <w:rPr>
          <w:bCs/>
          <w:iCs/>
          <w:sz w:val="28"/>
          <w:szCs w:val="28"/>
        </w:rPr>
        <w:t>Гатчинского муниципального</w:t>
      </w:r>
    </w:p>
    <w:p w:rsidR="0021067C" w:rsidRPr="0021067C" w:rsidRDefault="0021067C" w:rsidP="0021067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района Ленинградской области».</w:t>
      </w:r>
    </w:p>
    <w:p w:rsidR="0021067C" w:rsidRPr="00391976" w:rsidRDefault="0021067C" w:rsidP="0021067C">
      <w:pPr>
        <w:rPr>
          <w:b/>
          <w:bCs/>
          <w:sz w:val="28"/>
          <w:szCs w:val="28"/>
        </w:rPr>
      </w:pPr>
      <w:r w:rsidRPr="00391976">
        <w:rPr>
          <w:b/>
          <w:bCs/>
          <w:sz w:val="28"/>
          <w:szCs w:val="28"/>
        </w:rPr>
        <w:tab/>
      </w:r>
    </w:p>
    <w:p w:rsidR="0021067C" w:rsidRPr="00391976" w:rsidRDefault="0021067C" w:rsidP="0021067C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    </w:t>
      </w:r>
      <w:r w:rsidRPr="0021067C">
        <w:rPr>
          <w:bCs/>
          <w:sz w:val="28"/>
          <w:szCs w:val="28"/>
        </w:rPr>
        <w:t>В соответствии с подпунктом 2 пункта 5 статьи 39.28 Земельного кодекса Российской Федерации</w:t>
      </w:r>
      <w:r w:rsidRPr="0039197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руководствуясь </w:t>
      </w:r>
      <w:r w:rsidRPr="00391976">
        <w:rPr>
          <w:bCs/>
          <w:sz w:val="28"/>
          <w:szCs w:val="28"/>
        </w:rPr>
        <w:t>Уставом Рождественского сельского поселения</w:t>
      </w:r>
      <w:r>
        <w:rPr>
          <w:bCs/>
          <w:sz w:val="28"/>
          <w:szCs w:val="28"/>
        </w:rPr>
        <w:t>,</w:t>
      </w:r>
    </w:p>
    <w:p w:rsidR="0021067C" w:rsidRPr="008C5BCD" w:rsidRDefault="0021067C" w:rsidP="0021067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067C" w:rsidRDefault="0021067C" w:rsidP="002106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1067C" w:rsidRPr="00211989" w:rsidRDefault="0021067C" w:rsidP="002106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11989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 депутатов Рождественского сельского поселения</w:t>
      </w:r>
    </w:p>
    <w:p w:rsidR="0021067C" w:rsidRPr="00211989" w:rsidRDefault="0021067C" w:rsidP="0021067C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211989">
        <w:rPr>
          <w:b/>
          <w:iCs/>
          <w:sz w:val="28"/>
          <w:szCs w:val="28"/>
        </w:rPr>
        <w:t>РЕШИЛ:</w:t>
      </w:r>
    </w:p>
    <w:p w:rsidR="0021067C" w:rsidRPr="00BF38D3" w:rsidRDefault="0021067C" w:rsidP="0021067C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21067C" w:rsidRDefault="0021067C" w:rsidP="0021067C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21067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1067C">
        <w:rPr>
          <w:sz w:val="28"/>
          <w:szCs w:val="28"/>
        </w:rPr>
        <w:t xml:space="preserve">Утвердить прилагаемый </w:t>
      </w:r>
      <w:hyperlink w:anchor="Par36" w:tooltip="ПОРЯДОК" w:history="1">
        <w:r w:rsidRPr="0021067C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</w:t>
      </w:r>
      <w:r w:rsidRPr="0021067C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ра платы за увеличение площади </w:t>
      </w:r>
      <w:r w:rsidRPr="0021067C">
        <w:rPr>
          <w:sz w:val="28"/>
          <w:szCs w:val="28"/>
        </w:rPr>
        <w:t>зем</w:t>
      </w:r>
      <w:r>
        <w:rPr>
          <w:sz w:val="28"/>
          <w:szCs w:val="28"/>
        </w:rPr>
        <w:t xml:space="preserve">ельных участков, находящихся в </w:t>
      </w:r>
      <w:r w:rsidRPr="0021067C">
        <w:rPr>
          <w:sz w:val="28"/>
          <w:szCs w:val="28"/>
        </w:rPr>
        <w:t>частн</w:t>
      </w:r>
      <w:r>
        <w:rPr>
          <w:sz w:val="28"/>
          <w:szCs w:val="28"/>
        </w:rPr>
        <w:t xml:space="preserve">ой собственности, в результате </w:t>
      </w:r>
      <w:r w:rsidRPr="0021067C">
        <w:rPr>
          <w:sz w:val="28"/>
          <w:szCs w:val="28"/>
        </w:rPr>
        <w:t>пе</w:t>
      </w:r>
      <w:r>
        <w:rPr>
          <w:sz w:val="28"/>
          <w:szCs w:val="28"/>
        </w:rPr>
        <w:t xml:space="preserve">рераспределения таких земельных участков и земельных участков, </w:t>
      </w:r>
      <w:r w:rsidRPr="0021067C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в собственности  муниципального </w:t>
      </w:r>
      <w:r w:rsidRPr="0021067C">
        <w:rPr>
          <w:sz w:val="28"/>
          <w:szCs w:val="28"/>
        </w:rPr>
        <w:t>образо</w:t>
      </w:r>
      <w:r>
        <w:rPr>
          <w:sz w:val="28"/>
          <w:szCs w:val="28"/>
        </w:rPr>
        <w:t xml:space="preserve">вания Рождественского сельского </w:t>
      </w:r>
      <w:r w:rsidRPr="0021067C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Гатчинского муниципального </w:t>
      </w:r>
      <w:r w:rsidRPr="0021067C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>.</w:t>
      </w:r>
    </w:p>
    <w:p w:rsidR="0021067C" w:rsidRPr="0021067C" w:rsidRDefault="0021067C" w:rsidP="0021067C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2. </w:t>
      </w:r>
      <w:r w:rsidRPr="0021067C">
        <w:rPr>
          <w:sz w:val="28"/>
          <w:szCs w:val="28"/>
        </w:rPr>
        <w:t xml:space="preserve"> </w:t>
      </w:r>
      <w:r w:rsidRPr="0021067C">
        <w:rPr>
          <w:rFonts w:eastAsia="Calibri"/>
          <w:sz w:val="28"/>
          <w:szCs w:val="28"/>
          <w:lang w:eastAsia="ar-SA"/>
        </w:rPr>
        <w:t>Настоящее решение вступает в силу со дня его официального опубликования, и подлежит размещению</w:t>
      </w:r>
      <w:r w:rsidRPr="0021067C">
        <w:rPr>
          <w:sz w:val="28"/>
          <w:szCs w:val="28"/>
        </w:rPr>
        <w:t xml:space="preserve"> в информационном бюллетене  «Рождественский Вестник»</w:t>
      </w:r>
      <w:r w:rsidRPr="0021067C">
        <w:rPr>
          <w:rFonts w:eastAsia="Calibri"/>
          <w:sz w:val="28"/>
          <w:szCs w:val="28"/>
          <w:lang w:eastAsia="ar-SA"/>
        </w:rPr>
        <w:t xml:space="preserve"> и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21067C" w:rsidRPr="00391976" w:rsidRDefault="0021067C" w:rsidP="0021067C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</w:p>
    <w:p w:rsidR="0021067C" w:rsidRDefault="0021067C" w:rsidP="0021067C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 w:rsidRPr="00935260">
        <w:rPr>
          <w:iCs/>
          <w:sz w:val="28"/>
          <w:szCs w:val="28"/>
        </w:rPr>
        <w:t>Глава</w:t>
      </w:r>
    </w:p>
    <w:p w:rsidR="0021067C" w:rsidRPr="00935260" w:rsidRDefault="0021067C" w:rsidP="0021067C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Рождественского сельского поселения                         </w:t>
      </w:r>
      <w:proofErr w:type="spellStart"/>
      <w:r>
        <w:rPr>
          <w:iCs/>
          <w:sz w:val="28"/>
          <w:szCs w:val="28"/>
        </w:rPr>
        <w:t>М.Е.Заславский</w:t>
      </w:r>
      <w:proofErr w:type="spellEnd"/>
    </w:p>
    <w:p w:rsidR="0021067C" w:rsidRPr="00935260" w:rsidRDefault="0021067C" w:rsidP="0021067C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  <w:sz w:val="28"/>
          <w:szCs w:val="28"/>
        </w:rPr>
      </w:pPr>
    </w:p>
    <w:p w:rsidR="0021067C" w:rsidRDefault="0021067C" w:rsidP="0021067C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067C" w:rsidRDefault="0021067C" w:rsidP="0021067C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067C" w:rsidRDefault="0021067C" w:rsidP="0021067C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067C" w:rsidRDefault="0021067C" w:rsidP="0021067C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067C" w:rsidRDefault="0021067C" w:rsidP="0021067C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067C" w:rsidRDefault="0021067C" w:rsidP="0021067C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067C" w:rsidRPr="008C5BCD" w:rsidRDefault="0021067C" w:rsidP="0021067C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8C5BCD">
        <w:rPr>
          <w:b/>
          <w:sz w:val="22"/>
          <w:szCs w:val="22"/>
        </w:rPr>
        <w:t xml:space="preserve">Приложение  </w:t>
      </w:r>
    </w:p>
    <w:p w:rsidR="0021067C" w:rsidRPr="008C5BCD" w:rsidRDefault="0021067C" w:rsidP="0021067C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8C5BCD">
        <w:rPr>
          <w:b/>
          <w:sz w:val="22"/>
          <w:szCs w:val="22"/>
        </w:rPr>
        <w:t xml:space="preserve">к решению совета депутатов </w:t>
      </w:r>
    </w:p>
    <w:p w:rsidR="0021067C" w:rsidRDefault="0021067C" w:rsidP="0021067C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8C5BCD">
        <w:rPr>
          <w:b/>
          <w:sz w:val="22"/>
          <w:szCs w:val="22"/>
        </w:rPr>
        <w:t>муниципального образования</w:t>
      </w:r>
    </w:p>
    <w:p w:rsidR="0021067C" w:rsidRPr="008C5BCD" w:rsidRDefault="0021067C" w:rsidP="0021067C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Рождественского СП</w:t>
      </w:r>
    </w:p>
    <w:p w:rsidR="0021067C" w:rsidRPr="008C5BCD" w:rsidRDefault="0021067C" w:rsidP="0021067C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8C5BCD">
        <w:rPr>
          <w:b/>
          <w:sz w:val="22"/>
          <w:szCs w:val="22"/>
        </w:rPr>
        <w:t xml:space="preserve">от </w:t>
      </w:r>
      <w:r w:rsidR="002832A1">
        <w:rPr>
          <w:b/>
          <w:sz w:val="22"/>
          <w:szCs w:val="22"/>
        </w:rPr>
        <w:t>16 ноября 2023</w:t>
      </w:r>
      <w:r w:rsidRPr="008C5BCD">
        <w:rPr>
          <w:b/>
          <w:sz w:val="22"/>
          <w:szCs w:val="22"/>
        </w:rPr>
        <w:t xml:space="preserve"> года № </w:t>
      </w:r>
      <w:r w:rsidR="002832A1">
        <w:rPr>
          <w:b/>
          <w:sz w:val="22"/>
          <w:szCs w:val="22"/>
        </w:rPr>
        <w:t>50</w:t>
      </w:r>
      <w:r w:rsidRPr="008C5BCD">
        <w:rPr>
          <w:b/>
          <w:sz w:val="22"/>
          <w:szCs w:val="22"/>
        </w:rPr>
        <w:t xml:space="preserve"> </w:t>
      </w:r>
    </w:p>
    <w:p w:rsidR="0021067C" w:rsidRDefault="0021067C" w:rsidP="0021067C">
      <w:pPr>
        <w:rPr>
          <w:b/>
          <w:bCs/>
        </w:rPr>
      </w:pPr>
    </w:p>
    <w:p w:rsidR="00F73912" w:rsidRDefault="00F73912" w:rsidP="0021067C">
      <w:pPr>
        <w:rPr>
          <w:b/>
          <w:bCs/>
        </w:rPr>
      </w:pPr>
      <w:bookmarkStart w:id="0" w:name="_GoBack"/>
      <w:bookmarkEnd w:id="0"/>
    </w:p>
    <w:p w:rsidR="0021067C" w:rsidRDefault="0021067C" w:rsidP="0021067C">
      <w:pPr>
        <w:rPr>
          <w:b/>
          <w:bCs/>
        </w:rPr>
      </w:pPr>
    </w:p>
    <w:p w:rsidR="0021067C" w:rsidRDefault="0021067C" w:rsidP="0021067C">
      <w:pPr>
        <w:jc w:val="center"/>
        <w:rPr>
          <w:b/>
          <w:bCs/>
        </w:rPr>
      </w:pPr>
      <w:r w:rsidRPr="0021067C">
        <w:rPr>
          <w:b/>
          <w:bCs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муниципального образования Рождественского сельского поселения Гатчинского муниципального района Ленинградской области </w:t>
      </w:r>
    </w:p>
    <w:p w:rsidR="0021067C" w:rsidRDefault="0021067C" w:rsidP="0021067C">
      <w:pPr>
        <w:jc w:val="center"/>
        <w:rPr>
          <w:b/>
          <w:bCs/>
        </w:rPr>
      </w:pPr>
    </w:p>
    <w:p w:rsidR="0021067C" w:rsidRDefault="0021067C" w:rsidP="0021067C">
      <w:pPr>
        <w:jc w:val="both"/>
      </w:pPr>
      <w:r w:rsidRPr="0021067C"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Рождественского сельского поселения Гатчинского муниципального района Ленинградской области</w:t>
      </w:r>
      <w:r>
        <w:t xml:space="preserve"> </w:t>
      </w:r>
      <w:r w:rsidRPr="0021067C">
        <w:t>(далее - размер платы).</w:t>
      </w:r>
    </w:p>
    <w:p w:rsidR="0021067C" w:rsidRPr="0021067C" w:rsidRDefault="0021067C" w:rsidP="0021067C">
      <w:pPr>
        <w:jc w:val="both"/>
      </w:pPr>
    </w:p>
    <w:p w:rsidR="0021067C" w:rsidRDefault="0021067C" w:rsidP="0021067C">
      <w:r w:rsidRPr="0021067C">
        <w:t xml:space="preserve">2. Размер платы рассчитывается </w:t>
      </w:r>
      <w:r>
        <w:t xml:space="preserve">администрацией Рождественского сельского поселения. </w:t>
      </w:r>
    </w:p>
    <w:p w:rsidR="0021067C" w:rsidRDefault="0021067C" w:rsidP="0021067C"/>
    <w:p w:rsidR="0021067C" w:rsidRPr="0021067C" w:rsidRDefault="0021067C" w:rsidP="0021067C">
      <w:pPr>
        <w:jc w:val="both"/>
      </w:pPr>
      <w:r w:rsidRPr="0021067C">
        <w:t>3.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муниципального образования Рождественского сельского поселения Гатчинского муниципального района Ленинградской области, оп</w:t>
      </w:r>
      <w:r>
        <w:t>ределяется по следующей формуле:</w:t>
      </w:r>
    </w:p>
    <w:p w:rsidR="0021067C" w:rsidRPr="0021067C" w:rsidRDefault="0021067C" w:rsidP="0021067C"/>
    <w:p w:rsidR="0021067C" w:rsidRPr="0021067C" w:rsidRDefault="0021067C" w:rsidP="0021067C">
      <w:r w:rsidRPr="0021067C">
        <w:rPr>
          <w:noProof/>
        </w:rPr>
        <w:drawing>
          <wp:inline distT="0" distB="0" distL="0" distR="0">
            <wp:extent cx="14478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7C" w:rsidRPr="0021067C" w:rsidRDefault="0021067C" w:rsidP="0021067C"/>
    <w:p w:rsidR="0021067C" w:rsidRPr="0021067C" w:rsidRDefault="0021067C" w:rsidP="0021067C">
      <w:r w:rsidRPr="0021067C">
        <w:t>где:</w:t>
      </w:r>
    </w:p>
    <w:p w:rsidR="0021067C" w:rsidRPr="0021067C" w:rsidRDefault="0021067C" w:rsidP="0021067C">
      <w:proofErr w:type="gramStart"/>
      <w:r w:rsidRPr="0021067C">
        <w:t>П</w:t>
      </w:r>
      <w:proofErr w:type="gramEnd"/>
      <w:r w:rsidRPr="0021067C">
        <w:t xml:space="preserve"> - размер платы;</w:t>
      </w:r>
    </w:p>
    <w:p w:rsidR="0021067C" w:rsidRPr="0021067C" w:rsidRDefault="0021067C" w:rsidP="0021067C">
      <w:r w:rsidRPr="0021067C">
        <w:t>КС - кадастровая стоимость земельного участка, находящегося в частной собственности;</w:t>
      </w:r>
    </w:p>
    <w:p w:rsidR="0021067C" w:rsidRPr="0021067C" w:rsidRDefault="0021067C" w:rsidP="0021067C">
      <w:proofErr w:type="spellStart"/>
      <w:proofErr w:type="gramStart"/>
      <w:r w:rsidRPr="0021067C">
        <w:t>S</w:t>
      </w:r>
      <w:proofErr w:type="gramEnd"/>
      <w:r w:rsidRPr="0021067C">
        <w:t>з</w:t>
      </w:r>
      <w:proofErr w:type="spellEnd"/>
      <w:r w:rsidRPr="0021067C">
        <w:t>/у - площадь земельного участка, находящегося в частной собственности, кв. м;</w:t>
      </w:r>
    </w:p>
    <w:p w:rsidR="0021067C" w:rsidRPr="0021067C" w:rsidRDefault="0021067C" w:rsidP="0021067C">
      <w:proofErr w:type="spellStart"/>
      <w:proofErr w:type="gramStart"/>
      <w:r w:rsidRPr="0021067C">
        <w:t>S</w:t>
      </w:r>
      <w:proofErr w:type="gramEnd"/>
      <w:r w:rsidRPr="0021067C">
        <w:t>ув</w:t>
      </w:r>
      <w:proofErr w:type="spellEnd"/>
      <w:r w:rsidRPr="0021067C">
        <w:t xml:space="preserve"> - площадь, на которую увеличивается земельный участок, находящийся в частной собственности, в результате перераспределения, кв. м;</w:t>
      </w:r>
    </w:p>
    <w:p w:rsidR="0021067C" w:rsidRPr="0021067C" w:rsidRDefault="00F73912" w:rsidP="0021067C">
      <w:proofErr w:type="gramStart"/>
      <w:r>
        <w:t>К</w:t>
      </w:r>
      <w:proofErr w:type="gramEnd"/>
      <w:r>
        <w:t xml:space="preserve"> - корректирующий коэффициент, устанавливается в размере – 0,4</w:t>
      </w:r>
    </w:p>
    <w:p w:rsidR="00024A6F" w:rsidRDefault="002832A1">
      <w:bookmarkStart w:id="1" w:name="Par58"/>
      <w:bookmarkEnd w:id="1"/>
    </w:p>
    <w:sectPr w:rsidR="00024A6F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3C"/>
    <w:rsid w:val="00004061"/>
    <w:rsid w:val="0021067C"/>
    <w:rsid w:val="0025733C"/>
    <w:rsid w:val="002832A1"/>
    <w:rsid w:val="00B246F8"/>
    <w:rsid w:val="00EC5642"/>
    <w:rsid w:val="00EC67CB"/>
    <w:rsid w:val="00F73912"/>
    <w:rsid w:val="00F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21067C"/>
    <w:pPr>
      <w:jc w:val="center"/>
    </w:pPr>
    <w:rPr>
      <w:sz w:val="28"/>
      <w:szCs w:val="20"/>
    </w:rPr>
  </w:style>
  <w:style w:type="paragraph" w:customStyle="1" w:styleId="ConsTitle">
    <w:name w:val="ConsTitle"/>
    <w:rsid w:val="00210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2106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21067C"/>
    <w:pPr>
      <w:jc w:val="center"/>
    </w:pPr>
    <w:rPr>
      <w:sz w:val="28"/>
      <w:szCs w:val="20"/>
    </w:rPr>
  </w:style>
  <w:style w:type="paragraph" w:customStyle="1" w:styleId="ConsTitle">
    <w:name w:val="ConsTitle"/>
    <w:rsid w:val="00210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2106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2023-11-20T12:11:00Z</cp:lastPrinted>
  <dcterms:created xsi:type="dcterms:W3CDTF">2023-11-14T08:38:00Z</dcterms:created>
  <dcterms:modified xsi:type="dcterms:W3CDTF">2023-11-20T12:11:00Z</dcterms:modified>
</cp:coreProperties>
</file>