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A" w:rsidRDefault="001C65DA" w:rsidP="001C65D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686EDC" w:rsidRPr="00686EDC" w:rsidRDefault="00686EDC" w:rsidP="00686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ED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686EDC" w:rsidRPr="00686EDC" w:rsidRDefault="00686EDC" w:rsidP="00686E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E53BB" w:rsidRPr="004902E6" w:rsidTr="0014443E">
        <w:trPr>
          <w:trHeight w:val="424"/>
        </w:trPr>
        <w:tc>
          <w:tcPr>
            <w:tcW w:w="4823" w:type="dxa"/>
          </w:tcPr>
          <w:p w:rsidR="008E53BB" w:rsidRPr="004902E6" w:rsidRDefault="008E53BB" w:rsidP="008E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8E53BB" w:rsidRPr="004902E6" w:rsidRDefault="008E53BB" w:rsidP="0014443E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_____</w:t>
            </w:r>
          </w:p>
        </w:tc>
      </w:tr>
    </w:tbl>
    <w:p w:rsidR="008E53BB" w:rsidRPr="008E53BB" w:rsidRDefault="008E53BB" w:rsidP="008E53B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участии администрации </w:t>
      </w:r>
      <w:r w:rsidR="00686EDC"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Рождественского сельского поселения</w:t>
      </w:r>
      <w:r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профилактике терроризма и экстремизма, </w:t>
      </w:r>
      <w:r w:rsidRPr="00686EDC">
        <w:rPr>
          <w:rFonts w:ascii="Times New Roman" w:hAnsi="Times New Roman" w:cs="Times New Roman"/>
          <w:sz w:val="28"/>
          <w:szCs w:val="28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686EDC" w:rsidRPr="00686EDC">
        <w:rPr>
          <w:rFonts w:ascii="Times New Roman" w:hAnsi="Times New Roman" w:cs="Times New Roman"/>
          <w:sz w:val="28"/>
          <w:szCs w:val="28"/>
        </w:rPr>
        <w:t>муниципального образования Рождественского сельского поселения</w:t>
      </w:r>
    </w:p>
    <w:p w:rsidR="008E53BB" w:rsidRPr="00686EDC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53BB" w:rsidRPr="00686EDC" w:rsidRDefault="008E53BB" w:rsidP="008E53BB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BB" w:rsidRPr="00686EDC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bookmarkStart w:id="0" w:name="_Hlk80519146"/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bookmarkEnd w:id="0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686EDC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686ED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bookmarkStart w:id="1" w:name="_Hlk80519299"/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bookmarkEnd w:id="1"/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проявлений терроризма и экстреми</w:t>
      </w:r>
      <w:r w:rsidR="0049694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в границах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Рождественского сельского поселения Гатчинского муниципального района Ленинградской области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86EDC" w:rsidRPr="00686EDC" w:rsidRDefault="00A7672A" w:rsidP="00686E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332F"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="00686EDC" w:rsidRPr="00686EDC">
        <w:rPr>
          <w:rFonts w:ascii="Times New Roman" w:eastAsia="Calibri" w:hAnsi="Times New Roman" w:cs="Times New Roman"/>
          <w:sz w:val="28"/>
          <w:szCs w:val="28"/>
        </w:rPr>
        <w:t>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86EDC" w:rsidRPr="00686EDC" w:rsidRDefault="007C332F" w:rsidP="00686ED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</w:t>
      </w:r>
      <w:r w:rsidR="00686EDC" w:rsidRPr="00686EDC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A7672A" w:rsidRPr="004902E6" w:rsidRDefault="00A7672A" w:rsidP="00686ED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EDC" w:rsidRPr="00686EDC" w:rsidRDefault="00686ED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86EDC" w:rsidRPr="00686EDC" w:rsidRDefault="00686EDC" w:rsidP="00686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Сорокин </w:t>
      </w:r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35"/>
      <w:bookmarkEnd w:id="2"/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АДМИНИСТРАЦИИ </w:t>
      </w:r>
      <w:r w:rsidR="00A7672A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____________ 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В ГРАНИЦАХ </w:t>
      </w:r>
      <w:r w:rsidR="00A7672A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</w:t>
      </w:r>
      <w:r w:rsidR="00A7672A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A7672A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3" w:name="_Hlk80519318"/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</w:t>
      </w:r>
      <w:bookmarkEnd w:id="3"/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и угроз, и направлено на консолидацию усилий администрации</w:t>
      </w:r>
      <w:r w:rsidR="001E106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населения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муниципальные правовые акты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B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противодействии терроризму и экстрем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B13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r w:rsidR="00D17B13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территории</w:t>
      </w:r>
      <w:r w:rsidR="00D17B13" w:rsidRPr="00686E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8E53BB" w:rsidRPr="00686ED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86EDC" w:rsidRPr="00686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</w:p>
    <w:p w:rsidR="008E53BB" w:rsidRPr="00686EDC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участия 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B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AE04BC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AE04BC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5C0E8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5C0E8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86EDC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0F6670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0F6670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ведении органов местного самоуправления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Задачами администрации в сфере противодействия экстремизму </w:t>
      </w:r>
      <w:r w:rsidR="00911A24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911A24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911A24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="00911A24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разработка муниципальных правовых а</w:t>
      </w:r>
      <w:r w:rsidR="005D1BC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5D1BCD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3223AA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территории)</w:t>
      </w:r>
      <w:r w:rsidR="003223A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="003223A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686EDC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при проведении </w:t>
      </w:r>
      <w:r w:rsidR="008E53BB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занятий по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686EDC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</w:t>
      </w:r>
      <w:r w:rsidR="00AA12FA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D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3. </w:t>
      </w:r>
      <w:r w:rsidR="002C7B25"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2C7B2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территории</w:t>
      </w:r>
      <w:r w:rsidR="002C7B25" w:rsidRPr="00686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7C332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686EDC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при подготовке проекта бюджета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и плановый период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686EDC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Финансирование участия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сельского поселения Гатчинского муниципального района Ленинградской области 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2C7B25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r w:rsidR="000A5223"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Гатчинского муниципального района Ленинградской области</w:t>
      </w:r>
      <w:r w:rsidRPr="0068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</w:t>
      </w:r>
    </w:p>
    <w:sectPr w:rsidR="008E53BB" w:rsidRPr="00686EDC" w:rsidSect="00AE04B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A3" w:rsidRDefault="00AE77A3" w:rsidP="00AE04BC">
      <w:pPr>
        <w:spacing w:after="0" w:line="240" w:lineRule="auto"/>
      </w:pPr>
      <w:r>
        <w:separator/>
      </w:r>
    </w:p>
  </w:endnote>
  <w:endnote w:type="continuationSeparator" w:id="0">
    <w:p w:rsidR="00AE77A3" w:rsidRDefault="00AE77A3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A3" w:rsidRDefault="00AE77A3" w:rsidP="00AE04BC">
      <w:pPr>
        <w:spacing w:after="0" w:line="240" w:lineRule="auto"/>
      </w:pPr>
      <w:r>
        <w:separator/>
      </w:r>
    </w:p>
  </w:footnote>
  <w:footnote w:type="continuationSeparator" w:id="0">
    <w:p w:rsidR="00AE77A3" w:rsidRDefault="00AE77A3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1C65D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54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A5223"/>
    <w:rsid w:val="000F6670"/>
    <w:rsid w:val="001307E3"/>
    <w:rsid w:val="001A1FFC"/>
    <w:rsid w:val="001C65DA"/>
    <w:rsid w:val="001D5985"/>
    <w:rsid w:val="001E106D"/>
    <w:rsid w:val="002665AF"/>
    <w:rsid w:val="00293DE8"/>
    <w:rsid w:val="002C7B25"/>
    <w:rsid w:val="00302A64"/>
    <w:rsid w:val="003223AA"/>
    <w:rsid w:val="00357A26"/>
    <w:rsid w:val="003A584A"/>
    <w:rsid w:val="003C3838"/>
    <w:rsid w:val="0044417F"/>
    <w:rsid w:val="0049694C"/>
    <w:rsid w:val="00521D5F"/>
    <w:rsid w:val="0054147A"/>
    <w:rsid w:val="005558AC"/>
    <w:rsid w:val="005C0E85"/>
    <w:rsid w:val="005D1BCD"/>
    <w:rsid w:val="006646E4"/>
    <w:rsid w:val="00670EF7"/>
    <w:rsid w:val="00686EDC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7C332F"/>
    <w:rsid w:val="0086359D"/>
    <w:rsid w:val="008E53BB"/>
    <w:rsid w:val="009034E2"/>
    <w:rsid w:val="00911A24"/>
    <w:rsid w:val="00941273"/>
    <w:rsid w:val="0096468F"/>
    <w:rsid w:val="009E548F"/>
    <w:rsid w:val="00A654F1"/>
    <w:rsid w:val="00A75BD1"/>
    <w:rsid w:val="00A7672A"/>
    <w:rsid w:val="00AA12FA"/>
    <w:rsid w:val="00AE04BC"/>
    <w:rsid w:val="00AE77A3"/>
    <w:rsid w:val="00B152B3"/>
    <w:rsid w:val="00BA5F69"/>
    <w:rsid w:val="00BC47F6"/>
    <w:rsid w:val="00C062B5"/>
    <w:rsid w:val="00C77ADF"/>
    <w:rsid w:val="00CD450A"/>
    <w:rsid w:val="00D17B13"/>
    <w:rsid w:val="00D35450"/>
    <w:rsid w:val="00D6708F"/>
    <w:rsid w:val="00D86CEF"/>
    <w:rsid w:val="00D9388D"/>
    <w:rsid w:val="00DE4FCA"/>
    <w:rsid w:val="00E53EB8"/>
    <w:rsid w:val="00E76583"/>
    <w:rsid w:val="00EA1E29"/>
    <w:rsid w:val="00E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43CF-128D-4538-8E84-356E69AE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Евгения Игоревна Ярошевская</cp:lastModifiedBy>
  <cp:revision>2</cp:revision>
  <dcterms:created xsi:type="dcterms:W3CDTF">2021-08-23T06:01:00Z</dcterms:created>
  <dcterms:modified xsi:type="dcterms:W3CDTF">2021-08-23T06:01:00Z</dcterms:modified>
</cp:coreProperties>
</file>