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7A" w:rsidRDefault="007C027A" w:rsidP="007C027A">
      <w:pPr>
        <w:jc w:val="right"/>
        <w:rPr>
          <w:b/>
          <w:sz w:val="28"/>
          <w:szCs w:val="28"/>
        </w:rPr>
      </w:pPr>
      <w:bookmarkStart w:id="0" w:name="_Hlk81513549"/>
      <w:r>
        <w:rPr>
          <w:b/>
          <w:sz w:val="28"/>
          <w:szCs w:val="28"/>
        </w:rPr>
        <w:t>ПРОЕКТ</w:t>
      </w:r>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proofErr w:type="gramStart"/>
      <w:r>
        <w:rPr>
          <w:szCs w:val="24"/>
        </w:rPr>
        <w:t xml:space="preserve">декабря </w:t>
      </w:r>
      <w:r w:rsidR="00D600DC" w:rsidRPr="007815D2">
        <w:rPr>
          <w:szCs w:val="24"/>
        </w:rPr>
        <w:t xml:space="preserve"> 2021</w:t>
      </w:r>
      <w:proofErr w:type="gramEnd"/>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5E10C1" w:rsidRDefault="00D600DC" w:rsidP="00D600DC">
      <w:pPr>
        <w:jc w:val="both"/>
        <w:rPr>
          <w:szCs w:val="24"/>
        </w:rPr>
      </w:pPr>
      <w:proofErr w:type="gramStart"/>
      <w:r w:rsidRPr="00376AF8">
        <w:rPr>
          <w:szCs w:val="24"/>
        </w:rPr>
        <w:t xml:space="preserve">муниципального </w:t>
      </w:r>
      <w:r w:rsidR="005E10C1">
        <w:rPr>
          <w:szCs w:val="24"/>
        </w:rPr>
        <w:t xml:space="preserve"> жилищного</w:t>
      </w:r>
      <w:proofErr w:type="gramEnd"/>
      <w:r w:rsidR="005E10C1">
        <w:rPr>
          <w:szCs w:val="24"/>
        </w:rPr>
        <w:t xml:space="preserve"> </w:t>
      </w:r>
      <w:r w:rsidRPr="00376AF8">
        <w:rPr>
          <w:szCs w:val="24"/>
        </w:rPr>
        <w:t>контроля</w:t>
      </w:r>
      <w:r w:rsidR="005E10C1">
        <w:rPr>
          <w:szCs w:val="24"/>
        </w:rPr>
        <w:t xml:space="preserve"> на</w:t>
      </w:r>
    </w:p>
    <w:p w:rsidR="005E10C1" w:rsidRDefault="005E10C1" w:rsidP="00D600DC">
      <w:pPr>
        <w:jc w:val="both"/>
        <w:rPr>
          <w:szCs w:val="24"/>
        </w:rPr>
      </w:pPr>
      <w:r>
        <w:rPr>
          <w:szCs w:val="24"/>
        </w:rPr>
        <w:t xml:space="preserve"> территории муниципального образования</w:t>
      </w:r>
    </w:p>
    <w:p w:rsidR="005E10C1" w:rsidRDefault="005E10C1" w:rsidP="00D600DC">
      <w:pPr>
        <w:jc w:val="both"/>
        <w:rPr>
          <w:szCs w:val="24"/>
        </w:rPr>
      </w:pPr>
      <w:r>
        <w:rPr>
          <w:szCs w:val="24"/>
        </w:rPr>
        <w:t xml:space="preserve"> Рождественского сельского поселения</w:t>
      </w:r>
    </w:p>
    <w:p w:rsidR="00D600DC" w:rsidRDefault="00D600DC" w:rsidP="00D600DC">
      <w:pPr>
        <w:jc w:val="both"/>
        <w:rPr>
          <w:szCs w:val="24"/>
        </w:rPr>
      </w:pPr>
    </w:p>
    <w:p w:rsidR="00D600DC" w:rsidRDefault="00D600DC" w:rsidP="005E10C1">
      <w:pPr>
        <w:pStyle w:val="31"/>
        <w:ind w:firstLine="720"/>
        <w:rPr>
          <w:lang w:val="ru-RU"/>
        </w:rPr>
      </w:pPr>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жилищного контроля на территории МО Рождественского сельского поселения на 2022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жилищного</w:t>
      </w:r>
      <w:r>
        <w:t xml:space="preserve"> контроля на территории МО Рождественского сельского поселения на 2022 </w:t>
      </w:r>
      <w:proofErr w:type="gramStart"/>
      <w:r>
        <w:t xml:space="preserve">год  </w:t>
      </w:r>
      <w:bookmarkEnd w:id="1"/>
      <w:r>
        <w:t>(</w:t>
      </w:r>
      <w:proofErr w:type="gramEnd"/>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w:t>
      </w:r>
      <w:r w:rsidR="00695E2A">
        <w:t xml:space="preserve">жилищного </w:t>
      </w:r>
      <w:r>
        <w:t>контроля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Рождественского сельского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Контроль за выполнением настоящего Постановления возложить на заместителя главы Администрации МО Рождественского сельского поселения Агафонова С.В.</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5E10C1" w:rsidRDefault="005E10C1" w:rsidP="00D600DC">
      <w:pPr>
        <w:rPr>
          <w:szCs w:val="24"/>
        </w:rPr>
      </w:pPr>
    </w:p>
    <w:p w:rsidR="00D600DC" w:rsidRPr="005E10C1" w:rsidRDefault="00D600DC" w:rsidP="005E10C1">
      <w:pPr>
        <w:rPr>
          <w:szCs w:val="24"/>
        </w:rPr>
      </w:pPr>
      <w:r w:rsidRPr="005F6AE6">
        <w:rPr>
          <w:i/>
          <w:sz w:val="16"/>
          <w:szCs w:val="16"/>
        </w:rPr>
        <w:t xml:space="preserve">Исп. Гетманская </w:t>
      </w:r>
      <w:proofErr w:type="gramStart"/>
      <w:r w:rsidRPr="005F6AE6">
        <w:rPr>
          <w:i/>
          <w:sz w:val="16"/>
          <w:szCs w:val="16"/>
        </w:rPr>
        <w:t>Е.К..</w:t>
      </w:r>
      <w:proofErr w:type="gramEnd"/>
      <w:r w:rsidRPr="005F6AE6">
        <w:rPr>
          <w:i/>
          <w:sz w:val="16"/>
          <w:szCs w:val="16"/>
        </w:rPr>
        <w:t xml:space="preserve">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t xml:space="preserve">      </w:t>
      </w:r>
      <w:r w:rsidRPr="00333F2B">
        <w:t xml:space="preserve">№ </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Default="00D600DC" w:rsidP="00D600DC">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w:t>
      </w:r>
      <w:r>
        <w:rPr>
          <w:b/>
        </w:rPr>
        <w:t xml:space="preserve">жилищного </w:t>
      </w:r>
      <w:r w:rsidRPr="00A91181">
        <w:rPr>
          <w:b/>
        </w:rPr>
        <w:t xml:space="preserve">контроля </w:t>
      </w:r>
    </w:p>
    <w:p w:rsidR="00D600DC" w:rsidRPr="00A91181" w:rsidRDefault="00D600DC" w:rsidP="00D600DC">
      <w:pPr>
        <w:jc w:val="center"/>
        <w:rPr>
          <w:b/>
        </w:rPr>
      </w:pP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rsidR="00D600DC" w:rsidRDefault="00D600DC" w:rsidP="00D600DC">
      <w:pPr>
        <w:jc w:val="center"/>
      </w:pPr>
    </w:p>
    <w:p w:rsidR="00D600DC" w:rsidRPr="00D600DC" w:rsidRDefault="00D600DC" w:rsidP="00D600DC">
      <w:pPr>
        <w:jc w:val="center"/>
        <w:rPr>
          <w:b/>
        </w:rPr>
      </w:pPr>
      <w:r w:rsidRPr="003107CA">
        <w:rPr>
          <w:b/>
        </w:rPr>
        <w:t>1.</w:t>
      </w:r>
      <w:r>
        <w:rPr>
          <w:b/>
        </w:rPr>
        <w:t>А</w:t>
      </w:r>
      <w:r w:rsidRPr="00D600DC">
        <w:rPr>
          <w:b/>
        </w:rPr>
        <w:t xml:space="preserve">нализ текущего состояния осуществления вида контроля, описание текущего развития профилактической деятельности </w:t>
      </w:r>
      <w:proofErr w:type="gramStart"/>
      <w:r w:rsidRPr="00D600DC">
        <w:rPr>
          <w:b/>
        </w:rPr>
        <w:t>контрольного  органа</w:t>
      </w:r>
      <w:proofErr w:type="gramEnd"/>
      <w:r w:rsidRPr="00D600DC">
        <w:rPr>
          <w:b/>
        </w:rPr>
        <w:t>, характеристика проблем, на решение которых направлена программа профилактики</w:t>
      </w:r>
    </w:p>
    <w:p w:rsidR="00D600DC" w:rsidRPr="003107CA" w:rsidRDefault="00D600DC" w:rsidP="00D600DC">
      <w:pPr>
        <w:jc w:val="center"/>
        <w:rPr>
          <w:b/>
        </w:rPr>
      </w:pPr>
    </w:p>
    <w:p w:rsidR="00D600DC" w:rsidRDefault="00D600DC" w:rsidP="00D600DC"/>
    <w:p w:rsidR="00D600DC" w:rsidRDefault="00D600DC" w:rsidP="00D600DC">
      <w:pPr>
        <w:ind w:firstLine="709"/>
        <w:jc w:val="both"/>
      </w:pPr>
      <w:r>
        <w:t xml:space="preserve">Муниципальный жилищный контроль на территории МО Рождественского сельского поселения на основании Решения Совета депутатов МО Рождественского сельского поселения </w:t>
      </w:r>
      <w:r w:rsidRPr="00D600DC">
        <w:t xml:space="preserve">№ </w:t>
      </w:r>
      <w:proofErr w:type="gramStart"/>
      <w:r w:rsidRPr="00D600DC">
        <w:t>35  от</w:t>
      </w:r>
      <w:proofErr w:type="gramEnd"/>
      <w:r w:rsidRPr="00D600DC">
        <w:t xml:space="preserve"> «19» ноября 2020 г. </w:t>
      </w:r>
      <w:r>
        <w:t>«</w:t>
      </w:r>
      <w:r w:rsidRPr="00D600DC">
        <w:t>О передаче полномочий по осуществлению муниципального жилищного контроля Гатчинскому муниципальному району на очередной финансовый 2021 год и плановый период 2022-2023 год»</w:t>
      </w:r>
      <w:r>
        <w:t xml:space="preserve"> осуществля</w:t>
      </w:r>
      <w:r w:rsidR="00DC0FC7">
        <w:t>ет</w:t>
      </w:r>
      <w:r w:rsidR="001977AF">
        <w:t>ся</w:t>
      </w:r>
      <w:r>
        <w:t xml:space="preserve"> администраци</w:t>
      </w:r>
      <w:r w:rsidR="001977AF">
        <w:t>ей</w:t>
      </w:r>
      <w:r>
        <w:t xml:space="preserve"> Гатчинского муниципального района Ленинградской области</w:t>
      </w:r>
      <w:r w:rsidR="00F9090D">
        <w:t xml:space="preserve"> (контрольный орган)</w:t>
      </w:r>
      <w:r>
        <w:t>.</w:t>
      </w:r>
    </w:p>
    <w:p w:rsidR="003E10B1" w:rsidRDefault="003E10B1" w:rsidP="00D600DC">
      <w:pPr>
        <w:ind w:firstLine="709"/>
        <w:jc w:val="both"/>
      </w:pPr>
      <w:bookmarkStart w:id="2" w:name="_Hlk81503178"/>
      <w:r w:rsidRPr="003E10B1">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t xml:space="preserve">установленных законодательством </w:t>
      </w:r>
      <w:r w:rsidRPr="003E10B1">
        <w:t>в отношении муниципального жилищного фонда</w:t>
      </w:r>
      <w:bookmarkEnd w:id="2"/>
      <w:r w:rsidR="00425176">
        <w:t>, а именно:</w:t>
      </w:r>
    </w:p>
    <w:p w:rsidR="00425176" w:rsidRPr="00425176" w:rsidRDefault="00425176" w:rsidP="00425176">
      <w:pPr>
        <w:ind w:firstLine="540"/>
        <w:jc w:val="both"/>
        <w:rPr>
          <w:szCs w:val="24"/>
        </w:rPr>
      </w:pPr>
      <w:bookmarkStart w:id="3" w:name="_Hlk81503237"/>
      <w:r w:rsidRPr="00425176">
        <w:rPr>
          <w:szCs w:val="24"/>
        </w:rPr>
        <w:t xml:space="preserve">1) требований к использованию и сохранности жилищного фонда, в том числе </w:t>
      </w:r>
      <w:hyperlink r:id="rId7" w:history="1">
        <w:r w:rsidRPr="00425176">
          <w:rPr>
            <w:szCs w:val="24"/>
          </w:rPr>
          <w:t>требований</w:t>
        </w:r>
      </w:hyperlink>
      <w:r w:rsidRPr="00425176">
        <w:rPr>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25176" w:rsidRPr="00425176" w:rsidRDefault="00425176" w:rsidP="00425176">
      <w:pPr>
        <w:ind w:firstLine="540"/>
        <w:jc w:val="both"/>
        <w:rPr>
          <w:szCs w:val="24"/>
        </w:rPr>
      </w:pPr>
      <w:r w:rsidRPr="00425176">
        <w:rPr>
          <w:szCs w:val="24"/>
        </w:rPr>
        <w:t xml:space="preserve">2) требований к </w:t>
      </w:r>
      <w:hyperlink r:id="rId8" w:history="1">
        <w:r w:rsidRPr="00425176">
          <w:rPr>
            <w:szCs w:val="24"/>
          </w:rPr>
          <w:t>формированию</w:t>
        </w:r>
      </w:hyperlink>
      <w:r w:rsidRPr="00425176">
        <w:rPr>
          <w:szCs w:val="24"/>
        </w:rPr>
        <w:t xml:space="preserve"> фондов капитального ремонта;</w:t>
      </w:r>
    </w:p>
    <w:p w:rsidR="00425176" w:rsidRPr="00425176" w:rsidRDefault="00425176" w:rsidP="00425176">
      <w:pPr>
        <w:ind w:firstLine="540"/>
        <w:jc w:val="both"/>
        <w:rPr>
          <w:szCs w:val="24"/>
        </w:rPr>
      </w:pPr>
      <w:r w:rsidRPr="00425176">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25176" w:rsidRPr="00425176" w:rsidRDefault="00425176" w:rsidP="00425176">
      <w:pPr>
        <w:ind w:firstLine="540"/>
        <w:jc w:val="both"/>
        <w:rPr>
          <w:szCs w:val="24"/>
        </w:rPr>
      </w:pPr>
      <w:r w:rsidRPr="00425176">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425176" w:rsidRPr="00425176" w:rsidRDefault="00425176" w:rsidP="00425176">
      <w:pPr>
        <w:ind w:firstLine="540"/>
        <w:jc w:val="both"/>
        <w:rPr>
          <w:szCs w:val="24"/>
        </w:rPr>
      </w:pPr>
      <w:r w:rsidRPr="00425176">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25176" w:rsidRPr="00425176" w:rsidRDefault="00425176" w:rsidP="00425176">
      <w:pPr>
        <w:ind w:firstLine="540"/>
        <w:jc w:val="both"/>
        <w:rPr>
          <w:szCs w:val="24"/>
        </w:rPr>
      </w:pPr>
      <w:r w:rsidRPr="00425176">
        <w:rPr>
          <w:szCs w:val="24"/>
        </w:rPr>
        <w:t>6) правил содержания общего имущества в многоквартирном доме и правил изменения размера платы за содержание жилого помещения;</w:t>
      </w:r>
    </w:p>
    <w:p w:rsidR="00425176" w:rsidRPr="00425176" w:rsidRDefault="00425176" w:rsidP="00425176">
      <w:pPr>
        <w:ind w:firstLine="540"/>
        <w:jc w:val="both"/>
        <w:rPr>
          <w:szCs w:val="24"/>
        </w:rPr>
      </w:pPr>
      <w:r w:rsidRPr="00425176">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25176" w:rsidRPr="00425176" w:rsidRDefault="00425176" w:rsidP="00425176">
      <w:pPr>
        <w:ind w:firstLine="540"/>
        <w:jc w:val="both"/>
        <w:rPr>
          <w:szCs w:val="24"/>
        </w:rPr>
      </w:pPr>
      <w:r w:rsidRPr="00425176">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25176" w:rsidRPr="00425176" w:rsidRDefault="00425176" w:rsidP="00425176">
      <w:pPr>
        <w:ind w:firstLine="540"/>
        <w:jc w:val="both"/>
        <w:rPr>
          <w:szCs w:val="24"/>
        </w:rPr>
      </w:pPr>
      <w:r w:rsidRPr="00425176">
        <w:rPr>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25176" w:rsidRPr="00425176" w:rsidRDefault="00425176" w:rsidP="00425176">
      <w:pPr>
        <w:ind w:firstLine="540"/>
        <w:jc w:val="both"/>
        <w:rPr>
          <w:szCs w:val="24"/>
        </w:rPr>
      </w:pPr>
      <w:r w:rsidRPr="00425176">
        <w:rPr>
          <w:szCs w:val="24"/>
        </w:rPr>
        <w:t>10) требований к обеспечению доступности для инвалидов помещений в многоквартирных домах;</w:t>
      </w:r>
    </w:p>
    <w:p w:rsidR="00425176" w:rsidRPr="00425176" w:rsidRDefault="00425176" w:rsidP="00425176">
      <w:pPr>
        <w:ind w:firstLine="540"/>
        <w:jc w:val="both"/>
        <w:rPr>
          <w:szCs w:val="24"/>
        </w:rPr>
      </w:pPr>
      <w:r w:rsidRPr="00425176">
        <w:rPr>
          <w:szCs w:val="24"/>
        </w:rPr>
        <w:t>11) требований к предоставлению жилых помещений в наемных домах социального использования.</w:t>
      </w:r>
    </w:p>
    <w:bookmarkEnd w:id="3"/>
    <w:p w:rsidR="00425176" w:rsidRDefault="00425176" w:rsidP="00D600DC">
      <w:pPr>
        <w:ind w:firstLine="709"/>
        <w:jc w:val="both"/>
      </w:pPr>
    </w:p>
    <w:p w:rsidR="00D600DC" w:rsidRDefault="00D600DC" w:rsidP="00D600DC">
      <w:pPr>
        <w:ind w:firstLine="709"/>
        <w:jc w:val="both"/>
      </w:pPr>
    </w:p>
    <w:p w:rsidR="00D600DC" w:rsidRDefault="00D600DC" w:rsidP="00D600DC">
      <w:pPr>
        <w:ind w:firstLine="709"/>
        <w:jc w:val="both"/>
      </w:pPr>
    </w:p>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bookmarkStart w:id="4" w:name="_GoBack"/>
      <w:bookmarkEnd w:id="4"/>
    </w:p>
    <w:p w:rsidR="00D600DC" w:rsidRDefault="00D600DC" w:rsidP="00D600DC">
      <w:pPr>
        <w:ind w:firstLine="709"/>
        <w:jc w:val="both"/>
      </w:pPr>
      <w:r>
        <w:t xml:space="preserve"> </w:t>
      </w:r>
      <w:r w:rsidR="00EF6B6E">
        <w:t xml:space="preserve">2.2.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 xml:space="preserve">предупреждение нарушений юридическими лицами и </w:t>
      </w:r>
      <w:proofErr w:type="gramStart"/>
      <w:r w:rsidR="00D600DC" w:rsidRPr="00AB5323">
        <w:t>индивидуальными предпринимателями</w:t>
      </w:r>
      <w:proofErr w:type="gramEnd"/>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D600DC">
      <w:pPr>
        <w:jc w:val="center"/>
        <w:rPr>
          <w:b/>
          <w:szCs w:val="24"/>
        </w:rPr>
      </w:pPr>
      <w:r w:rsidRPr="00D22E38">
        <w:rPr>
          <w:b/>
          <w:szCs w:val="24"/>
        </w:rPr>
        <w:t xml:space="preserve"> </w:t>
      </w:r>
    </w:p>
    <w:p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 xml:space="preserve">контрольного </w:t>
      </w:r>
      <w:proofErr w:type="gramStart"/>
      <w:r w:rsidR="00F9090D">
        <w:t>органа</w:t>
      </w:r>
      <w:r>
        <w:t xml:space="preserve"> </w:t>
      </w:r>
      <w:r w:rsidRPr="00EF6B6E">
        <w:t xml:space="preserve"> в</w:t>
      </w:r>
      <w:proofErr w:type="gramEnd"/>
      <w:r w:rsidRPr="00EF6B6E">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9"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lastRenderedPageBreak/>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10"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 xml:space="preserve">8) программу профилактики рисков причинения вреда и план проведения плановых </w:t>
      </w:r>
      <w:proofErr w:type="gramStart"/>
      <w:r w:rsidRPr="00EF6B6E">
        <w:t>контрольных  мероприятий</w:t>
      </w:r>
      <w:proofErr w:type="gramEnd"/>
      <w:r w:rsidRPr="00EF6B6E">
        <w:t xml:space="preserve">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 xml:space="preserve">9) исчерпывающий перечень сведений, которые могут запрашиваться </w:t>
      </w:r>
      <w:proofErr w:type="gramStart"/>
      <w:r w:rsidRPr="00EF6B6E">
        <w:t>контрольным  органом</w:t>
      </w:r>
      <w:proofErr w:type="gramEnd"/>
      <w:r w:rsidRPr="00EF6B6E">
        <w:t xml:space="preserve">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 xml:space="preserve">11) сведения о применении </w:t>
      </w:r>
      <w:proofErr w:type="gramStart"/>
      <w:r w:rsidRPr="00EF6B6E">
        <w:t>контрольным  органом</w:t>
      </w:r>
      <w:proofErr w:type="gramEnd"/>
      <w:r w:rsidRPr="00EF6B6E">
        <w:t xml:space="preserve">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 xml:space="preserve">12) сведения о порядке досудебного обжалования решений </w:t>
      </w:r>
      <w:proofErr w:type="gramStart"/>
      <w:r w:rsidRPr="00EF6B6E">
        <w:t>контрольного  органа</w:t>
      </w:r>
      <w:proofErr w:type="gramEnd"/>
      <w:r w:rsidRPr="00EF6B6E">
        <w:t>,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 xml:space="preserve">13) доклады, содержащие результаты обобщения правоприменительной практики </w:t>
      </w:r>
      <w:proofErr w:type="gramStart"/>
      <w:r w:rsidRPr="00EF6B6E">
        <w:t>контрольного  органа</w:t>
      </w:r>
      <w:proofErr w:type="gramEnd"/>
      <w:r w:rsidRPr="00EF6B6E">
        <w:t>;</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 xml:space="preserve">1) обеспечение единообразных подходов к применению </w:t>
      </w:r>
      <w:proofErr w:type="gramStart"/>
      <w:r w:rsidRPr="003223B7">
        <w:t>контрольным  органом</w:t>
      </w:r>
      <w:proofErr w:type="gramEnd"/>
      <w:r w:rsidRPr="003223B7">
        <w:t xml:space="preserve">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 xml:space="preserve">контрольного </w:t>
      </w:r>
      <w:proofErr w:type="gramStart"/>
      <w:r w:rsidR="00F9090D">
        <w:t>органа</w:t>
      </w:r>
      <w:r>
        <w:t xml:space="preserve"> </w:t>
      </w:r>
      <w:r w:rsidRPr="003223B7">
        <w:t xml:space="preserve"> в</w:t>
      </w:r>
      <w:proofErr w:type="gramEnd"/>
      <w:r w:rsidRPr="003223B7">
        <w:t xml:space="preserve"> сети "Интернет" в " в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Default="003223B7" w:rsidP="003223B7">
      <w:pPr>
        <w:tabs>
          <w:tab w:val="left" w:pos="709"/>
          <w:tab w:val="left" w:pos="1134"/>
        </w:tabs>
        <w:ind w:firstLine="709"/>
        <w:jc w:val="both"/>
      </w:pPr>
    </w:p>
    <w:p w:rsidR="004615B5" w:rsidRDefault="004615B5" w:rsidP="004615B5">
      <w:pPr>
        <w:tabs>
          <w:tab w:val="left" w:pos="709"/>
          <w:tab w:val="left" w:pos="1134"/>
        </w:tabs>
        <w:ind w:firstLine="709"/>
        <w:jc w:val="both"/>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 xml:space="preserve">1. Должностное лицо </w:t>
      </w:r>
      <w:proofErr w:type="gramStart"/>
      <w:r w:rsidRPr="002A3D2B">
        <w:t>контрольного  органа</w:t>
      </w:r>
      <w:proofErr w:type="gramEnd"/>
      <w:r w:rsidRPr="002A3D2B">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lastRenderedPageBreak/>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proofErr w:type="gramStart"/>
      <w:r w:rsidRPr="002A3D2B">
        <w:t>контрольного  органа</w:t>
      </w:r>
      <w:proofErr w:type="gramEnd"/>
      <w:r w:rsidRPr="002A3D2B">
        <w:t>,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 xml:space="preserve">7. Информация, ставшая известной должностному лицу контрольного органа в ходе консультирования, не может использоваться </w:t>
      </w:r>
      <w:proofErr w:type="gramStart"/>
      <w:r w:rsidRPr="002A3D2B">
        <w:t>контрольным  органом</w:t>
      </w:r>
      <w:proofErr w:type="gramEnd"/>
      <w:r w:rsidRPr="002A3D2B">
        <w:t xml:space="preserve">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p>
    <w:p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w:t>
      </w:r>
      <w:proofErr w:type="gramStart"/>
      <w:r w:rsidRPr="007879F7">
        <w:rPr>
          <w:szCs w:val="24"/>
        </w:rPr>
        <w:t>контрольный  орган</w:t>
      </w:r>
      <w:proofErr w:type="gramEnd"/>
      <w:r w:rsidRPr="007879F7">
        <w:rPr>
          <w:szCs w:val="24"/>
        </w:rPr>
        <w:t xml:space="preserve"> не позднее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7. Порядок и сроки проведения обязательного профилактического визита устанавливаются положением о виде контроля. </w:t>
      </w:r>
      <w:proofErr w:type="gramStart"/>
      <w:r w:rsidRPr="007879F7">
        <w:rPr>
          <w:szCs w:val="24"/>
        </w:rPr>
        <w:t>Контрольный  орган</w:t>
      </w:r>
      <w:proofErr w:type="gramEnd"/>
      <w:r w:rsidRPr="007879F7">
        <w:rPr>
          <w:szCs w:val="24"/>
        </w:rPr>
        <w:t xml:space="preserve">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7879F7" w:rsidRDefault="007879F7" w:rsidP="007879F7">
      <w:pPr>
        <w:ind w:firstLine="540"/>
        <w:jc w:val="both"/>
        <w:rPr>
          <w:szCs w:val="24"/>
        </w:rPr>
      </w:pPr>
    </w:p>
    <w:p w:rsidR="007879F7" w:rsidRPr="002A3D2B" w:rsidRDefault="007879F7" w:rsidP="007879F7">
      <w:pPr>
        <w:tabs>
          <w:tab w:val="left" w:pos="709"/>
          <w:tab w:val="left" w:pos="1134"/>
        </w:tabs>
        <w:ind w:firstLine="709"/>
        <w:rPr>
          <w:szCs w:val="24"/>
        </w:rPr>
      </w:pP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2E7ACF" w:rsidRDefault="002E7ACF" w:rsidP="00D600DC">
      <w:pPr>
        <w:tabs>
          <w:tab w:val="left" w:pos="709"/>
          <w:tab w:val="left" w:pos="1134"/>
        </w:tabs>
        <w:ind w:firstLine="709"/>
        <w:jc w:val="both"/>
      </w:pPr>
    </w:p>
    <w:p w:rsidR="00C66F5C" w:rsidRDefault="00C66F5C" w:rsidP="00C66F5C">
      <w:pPr>
        <w:pStyle w:val="a5"/>
        <w:numPr>
          <w:ilvl w:val="1"/>
          <w:numId w:val="6"/>
        </w:numPr>
        <w:tabs>
          <w:tab w:val="left" w:pos="709"/>
          <w:tab w:val="left" w:pos="1134"/>
        </w:tabs>
        <w:jc w:val="both"/>
      </w:pPr>
      <w:r>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C66F5C" w:rsidP="00C66F5C">
      <w:pPr>
        <w:pStyle w:val="a5"/>
        <w:numPr>
          <w:ilvl w:val="1"/>
          <w:numId w:val="7"/>
        </w:numPr>
        <w:tabs>
          <w:tab w:val="left" w:pos="709"/>
          <w:tab w:val="left" w:pos="1134"/>
        </w:tabs>
        <w:jc w:val="both"/>
      </w:pPr>
      <w:r>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2"/>
      <w:footerReference w:type="even" r:id="rId13"/>
      <w:footerReference w:type="default" r:id="rId14"/>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7F" w:rsidRDefault="00AC437F">
      <w:r>
        <w:separator/>
      </w:r>
    </w:p>
  </w:endnote>
  <w:endnote w:type="continuationSeparator" w:id="0">
    <w:p w:rsidR="00AC437F" w:rsidRDefault="00A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7F" w:rsidRDefault="00AC437F">
      <w:r>
        <w:separator/>
      </w:r>
    </w:p>
  </w:footnote>
  <w:footnote w:type="continuationSeparator" w:id="0">
    <w:p w:rsidR="00AC437F" w:rsidRDefault="00A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C"/>
    <w:rsid w:val="00071100"/>
    <w:rsid w:val="001977AF"/>
    <w:rsid w:val="002010C8"/>
    <w:rsid w:val="002A3D2B"/>
    <w:rsid w:val="002A547F"/>
    <w:rsid w:val="002E7ACF"/>
    <w:rsid w:val="003223B7"/>
    <w:rsid w:val="003E10B1"/>
    <w:rsid w:val="00425176"/>
    <w:rsid w:val="004615B5"/>
    <w:rsid w:val="004B58BD"/>
    <w:rsid w:val="005E10C1"/>
    <w:rsid w:val="00695E2A"/>
    <w:rsid w:val="007879F7"/>
    <w:rsid w:val="007C027A"/>
    <w:rsid w:val="00AC437F"/>
    <w:rsid w:val="00C66F5C"/>
    <w:rsid w:val="00C805B8"/>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AAA"/>
  <w15:docId w15:val="{52178E67-60E9-438A-A01D-4139A6D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3E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476&amp;dst=246&amp;field=134&amp;date=02.09.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359152&amp;dst=100028&amp;field=134&amp;date=02.09.202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4820&amp;dst=100069&amp;field=134&amp;date=02.09.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86984&amp;dst=100101&amp;field=134&amp;date=02.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3122&amp;date=02.09.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Elena Getmanskaya</cp:lastModifiedBy>
  <cp:revision>3</cp:revision>
  <dcterms:created xsi:type="dcterms:W3CDTF">2021-09-02T19:24:00Z</dcterms:created>
  <dcterms:modified xsi:type="dcterms:W3CDTF">2021-09-03T01:41:00Z</dcterms:modified>
</cp:coreProperties>
</file>