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45" w:rsidRDefault="00B92402" w:rsidP="00B9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2402" w:rsidRDefault="00B92402" w:rsidP="00B92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 по</w:t>
      </w:r>
      <w:r w:rsidRPr="00B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402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proofErr w:type="gramStart"/>
      <w:r w:rsidRPr="00B92402">
        <w:rPr>
          <w:rFonts w:ascii="Times New Roman" w:hAnsi="Times New Roman" w:cs="Times New Roman"/>
          <w:b/>
          <w:bCs/>
          <w:sz w:val="28"/>
          <w:szCs w:val="28"/>
        </w:rPr>
        <w:t>принятия программ профилактики</w:t>
      </w:r>
      <w:r w:rsidRPr="00B92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402">
        <w:rPr>
          <w:rFonts w:ascii="Times New Roman" w:hAnsi="Times New Roman" w:cs="Times New Roman"/>
          <w:b/>
          <w:bCs/>
          <w:sz w:val="28"/>
          <w:szCs w:val="28"/>
        </w:rPr>
        <w:t>нарушений обязательных требований законодательства</w:t>
      </w:r>
      <w:proofErr w:type="gramEnd"/>
      <w:r w:rsidRPr="00B92402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контроля</w:t>
      </w:r>
    </w:p>
    <w:p w:rsidR="00B92402" w:rsidRDefault="00B92402" w:rsidP="00B92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402" w:rsidRDefault="000D0B01" w:rsidP="000D0B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декабря 2021года                                                             с. Рождествено</w:t>
      </w:r>
    </w:p>
    <w:p w:rsidR="000D0B01" w:rsidRDefault="000D0B01" w:rsidP="000D0B0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4AE" w:rsidRPr="003854AE" w:rsidRDefault="003854AE" w:rsidP="003854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проектах</w:t>
      </w:r>
      <w:r w:rsidRPr="003854AE">
        <w:rPr>
          <w:rFonts w:ascii="Times New Roman" w:hAnsi="Times New Roman" w:cs="Times New Roman"/>
          <w:b/>
          <w:bCs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854AE">
        <w:rPr>
          <w:rFonts w:ascii="Times New Roman" w:hAnsi="Times New Roman" w:cs="Times New Roman"/>
          <w:b/>
          <w:bCs/>
          <w:sz w:val="28"/>
          <w:szCs w:val="28"/>
        </w:rPr>
        <w:t xml:space="preserve"> на общественные обсуждения:</w:t>
      </w:r>
    </w:p>
    <w:p w:rsidR="003854AE" w:rsidRDefault="003854AE" w:rsidP="0038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постановлений   муниципального образования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 администрации  муниципального образования Рождественского сельского поселения Гатчинского муниципального района Ленинградской области:</w:t>
      </w:r>
    </w:p>
    <w:p w:rsidR="003854AE" w:rsidRPr="000D0B01" w:rsidRDefault="003854AE" w:rsidP="003854AE">
      <w:pPr>
        <w:widowControl w:val="0"/>
        <w:tabs>
          <w:tab w:val="left" w:pos="68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программы 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Рождественского сельского поселения на 2022 год;</w:t>
      </w:r>
    </w:p>
    <w:p w:rsidR="003854AE" w:rsidRPr="000D0B01" w:rsidRDefault="003854AE" w:rsidP="003854A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программы мероприятий по профилактике нарушений обязательных требований законодательства при осуществлении муниципального жилищного контроля на территории МО Рождественского сельского поселения на 2022 год; </w:t>
      </w:r>
    </w:p>
    <w:p w:rsidR="003854AE" w:rsidRDefault="003854AE" w:rsidP="003854AE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поселения на 2022 год программ на территории  Рождественского сельского поселения Гатчинского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4AE" w:rsidRDefault="003854AE" w:rsidP="000D0B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FF3" w:rsidRPr="009A2FF3" w:rsidRDefault="004B4598" w:rsidP="000D0B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FF3">
        <w:rPr>
          <w:rFonts w:ascii="Times New Roman" w:hAnsi="Times New Roman" w:cs="Times New Roman"/>
          <w:b/>
          <w:bCs/>
          <w:sz w:val="28"/>
          <w:szCs w:val="28"/>
        </w:rPr>
        <w:t>Формы оповещения о начале общественных обсуждений: </w:t>
      </w:r>
    </w:p>
    <w:p w:rsidR="009A2FF3" w:rsidRDefault="004B4598" w:rsidP="000D0B01">
      <w:pPr>
        <w:jc w:val="both"/>
        <w:rPr>
          <w:rFonts w:ascii="Times New Roman" w:hAnsi="Times New Roman" w:cs="Times New Roman"/>
          <w:sz w:val="28"/>
          <w:szCs w:val="28"/>
        </w:rPr>
      </w:pPr>
      <w:r w:rsidRPr="004B459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</w:t>
      </w:r>
      <w:r w:rsidR="009A2FF3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Рождественского сельского поселения №297/2 от 28 сентября 2021г. </w:t>
      </w:r>
    </w:p>
    <w:p w:rsidR="009A2FF3" w:rsidRDefault="009A2FF3" w:rsidP="000D0B01">
      <w:pPr>
        <w:jc w:val="both"/>
        <w:rPr>
          <w:rFonts w:ascii="Times New Roman" w:hAnsi="Times New Roman" w:cs="Times New Roman"/>
          <w:sz w:val="28"/>
          <w:szCs w:val="28"/>
        </w:rPr>
      </w:pPr>
      <w:r w:rsidRPr="009A2FF3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</w:t>
      </w:r>
      <w:r w:rsidRPr="009A2FF3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Pr="009A2FF3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Интернет, обнародовано 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Рождественском вестнике № 19 от 28.09.2021г., </w:t>
      </w:r>
      <w:r w:rsidRPr="009A2FF3">
        <w:rPr>
          <w:rFonts w:ascii="Times New Roman" w:hAnsi="Times New Roman" w:cs="Times New Roman"/>
          <w:sz w:val="28"/>
          <w:szCs w:val="28"/>
        </w:rPr>
        <w:t>а также размещено на информационном стенде, оборудованном в здании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FF3" w:rsidRPr="009A2FF3" w:rsidRDefault="009A2FF3" w:rsidP="009A2FF3">
      <w:pPr>
        <w:jc w:val="both"/>
        <w:rPr>
          <w:rFonts w:ascii="Times New Roman" w:hAnsi="Times New Roman" w:cs="Times New Roman"/>
          <w:sz w:val="28"/>
          <w:szCs w:val="28"/>
        </w:rPr>
      </w:pPr>
      <w:r w:rsidRPr="009A2FF3">
        <w:rPr>
          <w:rFonts w:ascii="Times New Roman" w:hAnsi="Times New Roman" w:cs="Times New Roman"/>
          <w:b/>
          <w:bCs/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Pr="009A2FF3">
        <w:rPr>
          <w:rFonts w:ascii="Times New Roman" w:hAnsi="Times New Roman" w:cs="Times New Roman"/>
          <w:sz w:val="28"/>
          <w:szCs w:val="28"/>
        </w:rPr>
        <w:t>:</w:t>
      </w:r>
      <w:r w:rsidR="003854AE">
        <w:rPr>
          <w:rFonts w:ascii="Times New Roman" w:hAnsi="Times New Roman" w:cs="Times New Roman"/>
          <w:sz w:val="28"/>
          <w:szCs w:val="28"/>
        </w:rPr>
        <w:t> протокол  от 02.11</w:t>
      </w:r>
      <w:r w:rsidRPr="009A2FF3">
        <w:rPr>
          <w:rFonts w:ascii="Times New Roman" w:hAnsi="Times New Roman" w:cs="Times New Roman"/>
          <w:sz w:val="28"/>
          <w:szCs w:val="28"/>
        </w:rPr>
        <w:t>.2020.</w:t>
      </w:r>
    </w:p>
    <w:p w:rsidR="009A2FF3" w:rsidRPr="003854AE" w:rsidRDefault="009A2FF3" w:rsidP="009A2FF3">
      <w:pPr>
        <w:jc w:val="both"/>
        <w:rPr>
          <w:rFonts w:ascii="Times New Roman" w:hAnsi="Times New Roman" w:cs="Times New Roman"/>
          <w:sz w:val="28"/>
          <w:szCs w:val="28"/>
        </w:rPr>
      </w:pPr>
      <w:r w:rsidRPr="003854AE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</w:t>
      </w:r>
      <w:r w:rsidRPr="003854AE">
        <w:rPr>
          <w:rFonts w:ascii="Times New Roman" w:hAnsi="Times New Roman" w:cs="Times New Roman"/>
          <w:sz w:val="28"/>
          <w:szCs w:val="28"/>
        </w:rPr>
        <w:t>:</w:t>
      </w:r>
    </w:p>
    <w:p w:rsidR="009A2FF3" w:rsidRPr="009A2FF3" w:rsidRDefault="003854AE" w:rsidP="009A2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01.10.2021 по 31.10.2021</w:t>
      </w:r>
    </w:p>
    <w:p w:rsidR="000D0B01" w:rsidRDefault="000D0B01" w:rsidP="003854AE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Внесенные предложения и замечания участников общественных обсуждений:</w:t>
      </w:r>
    </w:p>
    <w:p w:rsidR="000D0B01" w:rsidRDefault="000D0B0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B0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– не поступали.</w:t>
      </w:r>
    </w:p>
    <w:p w:rsidR="00632F5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поступали.</w:t>
      </w:r>
      <w:bookmarkStart w:id="0" w:name="_GoBack"/>
      <w:bookmarkEnd w:id="0"/>
    </w:p>
    <w:p w:rsidR="00632F5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общественных обсуждений сделано следующее заключение:</w:t>
      </w:r>
    </w:p>
    <w:p w:rsidR="00632F5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5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состоявшимися общественные обсуждения по принятию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F5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F51" w:rsidRPr="000D0B01" w:rsidRDefault="00632F51" w:rsidP="00632F51">
      <w:pPr>
        <w:widowControl w:val="0"/>
        <w:tabs>
          <w:tab w:val="left" w:pos="68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программы мероприятий по профилактике нарушений обязательных требований законодательства при осуществлении муниципального контроля  в сфере благоустройства на территории МО Рождественского сельского поселения на 2022 год;</w:t>
      </w:r>
    </w:p>
    <w:p w:rsidR="00632F51" w:rsidRPr="000D0B0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программы мероприятий по профилактике нарушений обязательных требований законодательства при осуществлении муниципального жилищного контроля на территории МО Рождественского сельского поселения на 2022 год; </w:t>
      </w: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программы мероприятий по профилактике нарушений обязательных требований законодательства при осуществлении муниципального контроля  в дорожном хозяйстве  на территории МО Рождественского сельского поселения на 2022 год программ на территории  Рождественского сельского поселения Гатчинского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постановлений администрации муниципального образования Рождественского сельского поселения:</w:t>
      </w: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илактике нарушений обязательных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онодательства при осуществлении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в сфере благоустройства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илактике нарушений обязательных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онодательства при осуществлении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 в дорожном хозяйстве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илактике нарушений обязательных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онодательства при осуществлении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 жилищного контроля на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2F51" w:rsidRDefault="00632F51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к утверждению</w:t>
      </w:r>
      <w:r w:rsidR="0053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замечаний.</w:t>
      </w:r>
    </w:p>
    <w:p w:rsidR="005339D6" w:rsidRDefault="005339D6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D6" w:rsidRDefault="005339D6" w:rsidP="00632F5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51" w:rsidRPr="000D0B01" w:rsidRDefault="00632F51" w:rsidP="000D0B01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01" w:rsidRPr="000D0B01" w:rsidRDefault="000D0B01" w:rsidP="000D0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B01" w:rsidRPr="000D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02"/>
    <w:rsid w:val="000D0B01"/>
    <w:rsid w:val="002C6545"/>
    <w:rsid w:val="003854AE"/>
    <w:rsid w:val="004B4598"/>
    <w:rsid w:val="005339D6"/>
    <w:rsid w:val="00632F51"/>
    <w:rsid w:val="007470BE"/>
    <w:rsid w:val="009A2FF3"/>
    <w:rsid w:val="00B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2021-12-06T07:27:00Z</dcterms:created>
  <dcterms:modified xsi:type="dcterms:W3CDTF">2021-12-06T10:02:00Z</dcterms:modified>
</cp:coreProperties>
</file>