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CA" w:rsidRPr="00B72525" w:rsidRDefault="00C70BE9" w:rsidP="00B7252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156A9" w:rsidRDefault="00BB2F74" w:rsidP="000156A9">
      <w:pPr>
        <w:jc w:val="center"/>
        <w:rPr>
          <w:szCs w:val="20"/>
        </w:rPr>
      </w:pPr>
      <w:r>
        <w:rPr>
          <w:szCs w:val="20"/>
        </w:rPr>
        <w:t>СОВЕТ ДЕПУТАТОВ РОЖДЕСТВЕНСКОГО СЕЛЬСКОГО</w:t>
      </w:r>
      <w:r w:rsidR="000156A9">
        <w:rPr>
          <w:szCs w:val="20"/>
        </w:rPr>
        <w:t xml:space="preserve"> ПОСЕЛЕНИЯ ГАТЧИНСКОГО МУНИЦИПАЛЬНОГО РАЙОНА </w:t>
      </w:r>
    </w:p>
    <w:p w:rsidR="000156A9" w:rsidRDefault="000156A9" w:rsidP="000156A9">
      <w:pPr>
        <w:jc w:val="center"/>
        <w:rPr>
          <w:szCs w:val="20"/>
        </w:rPr>
      </w:pPr>
      <w:r>
        <w:rPr>
          <w:szCs w:val="20"/>
        </w:rPr>
        <w:t>ЛЕНИНГРАДСКОЙ ОБЛАСТИ</w:t>
      </w:r>
    </w:p>
    <w:p w:rsidR="002A2B80" w:rsidRPr="00556A76" w:rsidRDefault="002A2B80" w:rsidP="000F15F0">
      <w:pPr>
        <w:ind w:right="49"/>
        <w:jc w:val="right"/>
        <w:rPr>
          <w:b/>
          <w:sz w:val="26"/>
          <w:szCs w:val="26"/>
        </w:rPr>
      </w:pPr>
    </w:p>
    <w:p w:rsidR="002A2B80" w:rsidRPr="00556A76" w:rsidRDefault="002A2B80" w:rsidP="002A2B80">
      <w:pPr>
        <w:jc w:val="center"/>
        <w:rPr>
          <w:b/>
          <w:sz w:val="26"/>
          <w:szCs w:val="26"/>
        </w:rPr>
      </w:pPr>
      <w:proofErr w:type="gramStart"/>
      <w:r w:rsidRPr="00556A76">
        <w:rPr>
          <w:b/>
          <w:sz w:val="26"/>
          <w:szCs w:val="26"/>
        </w:rPr>
        <w:t>Р</w:t>
      </w:r>
      <w:proofErr w:type="gramEnd"/>
      <w:r w:rsidRPr="00556A76">
        <w:rPr>
          <w:b/>
          <w:sz w:val="26"/>
          <w:szCs w:val="26"/>
        </w:rPr>
        <w:t xml:space="preserve"> Е Ш Е Н И Е</w:t>
      </w:r>
    </w:p>
    <w:p w:rsidR="002A2B80" w:rsidRPr="00556A76" w:rsidRDefault="002A2B80" w:rsidP="002A2B80">
      <w:pPr>
        <w:jc w:val="both"/>
        <w:rPr>
          <w:sz w:val="26"/>
          <w:szCs w:val="26"/>
        </w:rPr>
      </w:pPr>
    </w:p>
    <w:p w:rsidR="002A2B80" w:rsidRDefault="00F27B52" w:rsidP="002A2B8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</w:t>
      </w:r>
      <w:r w:rsidR="00EB7ED6">
        <w:rPr>
          <w:b/>
          <w:bCs/>
          <w:sz w:val="26"/>
          <w:szCs w:val="26"/>
        </w:rPr>
        <w:t xml:space="preserve">  </w:t>
      </w:r>
      <w:r w:rsidR="00BB2F74">
        <w:rPr>
          <w:b/>
          <w:bCs/>
          <w:sz w:val="26"/>
          <w:szCs w:val="26"/>
        </w:rPr>
        <w:t xml:space="preserve">  </w:t>
      </w:r>
      <w:r w:rsidR="000B3DAF">
        <w:rPr>
          <w:b/>
          <w:bCs/>
          <w:sz w:val="26"/>
          <w:szCs w:val="26"/>
        </w:rPr>
        <w:t xml:space="preserve"> окт</w:t>
      </w:r>
      <w:r w:rsidR="00AD6DB9">
        <w:rPr>
          <w:b/>
          <w:bCs/>
          <w:sz w:val="26"/>
          <w:szCs w:val="26"/>
        </w:rPr>
        <w:t>ября</w:t>
      </w:r>
      <w:r w:rsidR="00EB7ED6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20</w:t>
      </w:r>
      <w:r w:rsidR="00EB7ED6">
        <w:rPr>
          <w:b/>
          <w:bCs/>
          <w:sz w:val="26"/>
          <w:szCs w:val="26"/>
        </w:rPr>
        <w:t>2</w:t>
      </w:r>
      <w:r w:rsidR="00D645B2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 xml:space="preserve"> г.</w:t>
      </w:r>
      <w:r w:rsidR="002A2B80" w:rsidRPr="00556A76">
        <w:rPr>
          <w:b/>
          <w:bCs/>
          <w:sz w:val="26"/>
          <w:szCs w:val="26"/>
        </w:rPr>
        <w:t xml:space="preserve">                       </w:t>
      </w:r>
      <w:r w:rsidR="00464071" w:rsidRPr="00556A76">
        <w:rPr>
          <w:b/>
          <w:bCs/>
          <w:sz w:val="26"/>
          <w:szCs w:val="26"/>
        </w:rPr>
        <w:t xml:space="preserve">   </w:t>
      </w:r>
      <w:r w:rsidR="002A2B80" w:rsidRPr="00556A76">
        <w:rPr>
          <w:b/>
          <w:bCs/>
          <w:sz w:val="26"/>
          <w:szCs w:val="26"/>
        </w:rPr>
        <w:t xml:space="preserve"> </w:t>
      </w:r>
      <w:r w:rsidR="00D31E91" w:rsidRPr="00556A76">
        <w:rPr>
          <w:b/>
          <w:bCs/>
          <w:sz w:val="26"/>
          <w:szCs w:val="26"/>
        </w:rPr>
        <w:t xml:space="preserve">        </w:t>
      </w:r>
      <w:r w:rsidR="00132C27" w:rsidRPr="00556A76">
        <w:rPr>
          <w:b/>
          <w:bCs/>
          <w:sz w:val="26"/>
          <w:szCs w:val="26"/>
        </w:rPr>
        <w:t xml:space="preserve">                                 </w:t>
      </w:r>
      <w:r w:rsidR="00D31E91" w:rsidRPr="00556A76">
        <w:rPr>
          <w:b/>
          <w:bCs/>
          <w:sz w:val="26"/>
          <w:szCs w:val="26"/>
        </w:rPr>
        <w:t xml:space="preserve"> </w:t>
      </w:r>
      <w:r w:rsidR="002A2B80" w:rsidRPr="00556A76">
        <w:rPr>
          <w:b/>
          <w:bCs/>
          <w:sz w:val="26"/>
          <w:szCs w:val="26"/>
        </w:rPr>
        <w:t xml:space="preserve"> </w:t>
      </w:r>
      <w:r w:rsidR="008E14F9">
        <w:rPr>
          <w:b/>
          <w:bCs/>
          <w:sz w:val="26"/>
          <w:szCs w:val="26"/>
        </w:rPr>
        <w:t xml:space="preserve">         </w:t>
      </w:r>
      <w:r w:rsidR="00556A76">
        <w:rPr>
          <w:b/>
          <w:bCs/>
          <w:sz w:val="26"/>
          <w:szCs w:val="26"/>
        </w:rPr>
        <w:t xml:space="preserve"> </w:t>
      </w:r>
      <w:r w:rsidR="002A2B80" w:rsidRPr="00556A76">
        <w:rPr>
          <w:b/>
          <w:bCs/>
          <w:sz w:val="26"/>
          <w:szCs w:val="26"/>
        </w:rPr>
        <w:t>№</w:t>
      </w:r>
      <w:r w:rsidR="00392C2C" w:rsidRPr="00556A76">
        <w:rPr>
          <w:b/>
          <w:bCs/>
          <w:sz w:val="26"/>
          <w:szCs w:val="26"/>
        </w:rPr>
        <w:t xml:space="preserve"> </w:t>
      </w:r>
    </w:p>
    <w:p w:rsidR="003F15C8" w:rsidRPr="00556A76" w:rsidRDefault="003F15C8" w:rsidP="002A2B80">
      <w:pPr>
        <w:jc w:val="both"/>
        <w:rPr>
          <w:sz w:val="26"/>
          <w:szCs w:val="26"/>
        </w:rPr>
      </w:pPr>
    </w:p>
    <w:p w:rsidR="00323ABD" w:rsidRPr="00E50DBB" w:rsidRDefault="00323ABD" w:rsidP="00323ABD">
      <w:r w:rsidRPr="00E50DBB">
        <w:t xml:space="preserve">О бюджете </w:t>
      </w:r>
      <w:r w:rsidR="00BB2F74">
        <w:t>Рождественского сельского</w:t>
      </w:r>
    </w:p>
    <w:p w:rsidR="00323ABD" w:rsidRPr="00E50DBB" w:rsidRDefault="00132C27" w:rsidP="00323ABD">
      <w:r w:rsidRPr="00E50DBB">
        <w:t>поселения на 202</w:t>
      </w:r>
      <w:r w:rsidR="00D645B2">
        <w:t>4</w:t>
      </w:r>
      <w:r w:rsidR="00323ABD" w:rsidRPr="00E50DBB">
        <w:t xml:space="preserve"> год и плановый период </w:t>
      </w:r>
    </w:p>
    <w:p w:rsidR="00E50DBB" w:rsidRPr="00E50DBB" w:rsidRDefault="00323ABD" w:rsidP="00323ABD">
      <w:pPr>
        <w:rPr>
          <w:bCs/>
        </w:rPr>
      </w:pPr>
      <w:r w:rsidRPr="00E50DBB">
        <w:t>2</w:t>
      </w:r>
      <w:r w:rsidR="000F2FEB" w:rsidRPr="00E50DBB">
        <w:t>02</w:t>
      </w:r>
      <w:r w:rsidR="00D645B2">
        <w:t>5</w:t>
      </w:r>
      <w:r w:rsidR="00132C27" w:rsidRPr="00E50DBB">
        <w:t xml:space="preserve"> и 202</w:t>
      </w:r>
      <w:r w:rsidR="00D645B2">
        <w:t xml:space="preserve">6 </w:t>
      </w:r>
      <w:r w:rsidRPr="00E50DBB">
        <w:t>годов</w:t>
      </w:r>
      <w:r w:rsidR="00E50DBB" w:rsidRPr="00E50DBB">
        <w:rPr>
          <w:bCs/>
        </w:rPr>
        <w:t xml:space="preserve"> и </w:t>
      </w:r>
      <w:proofErr w:type="gramStart"/>
      <w:r w:rsidR="00E50DBB" w:rsidRPr="00E50DBB">
        <w:rPr>
          <w:bCs/>
        </w:rPr>
        <w:t>назначении</w:t>
      </w:r>
      <w:proofErr w:type="gramEnd"/>
      <w:r w:rsidR="00E50DBB" w:rsidRPr="00E50DBB">
        <w:rPr>
          <w:bCs/>
        </w:rPr>
        <w:t xml:space="preserve"> публичных </w:t>
      </w:r>
    </w:p>
    <w:p w:rsidR="00BB2F74" w:rsidRDefault="00E50DBB" w:rsidP="00BB2F74">
      <w:r w:rsidRPr="00E50DBB">
        <w:rPr>
          <w:bCs/>
        </w:rPr>
        <w:t>слушаний по проекту бюджета</w:t>
      </w:r>
      <w:r w:rsidRPr="00E50DBB">
        <w:t xml:space="preserve"> </w:t>
      </w:r>
      <w:r w:rsidR="00BB2F74">
        <w:t xml:space="preserve">Рождественского </w:t>
      </w:r>
    </w:p>
    <w:p w:rsidR="00323ABD" w:rsidRPr="00E50DBB" w:rsidRDefault="00BB2F74" w:rsidP="00BB2F74">
      <w:r>
        <w:t>сельского</w:t>
      </w:r>
      <w:r w:rsidR="00E50DBB" w:rsidRPr="00E50DBB">
        <w:t xml:space="preserve"> поселения</w:t>
      </w:r>
    </w:p>
    <w:p w:rsidR="00687698" w:rsidRPr="00E50DBB" w:rsidRDefault="00687698" w:rsidP="00556A76">
      <w:pPr>
        <w:tabs>
          <w:tab w:val="left" w:pos="709"/>
        </w:tabs>
        <w:ind w:firstLine="709"/>
        <w:jc w:val="both"/>
      </w:pPr>
    </w:p>
    <w:p w:rsidR="00323ABD" w:rsidRPr="00E50DBB" w:rsidRDefault="00E50DBB" w:rsidP="00556A76">
      <w:pPr>
        <w:tabs>
          <w:tab w:val="left" w:pos="709"/>
        </w:tabs>
        <w:ind w:firstLine="709"/>
        <w:jc w:val="both"/>
        <w:rPr>
          <w:bCs/>
        </w:rPr>
      </w:pPr>
      <w:proofErr w:type="gramStart"/>
      <w:r w:rsidRPr="00E50DBB">
        <w:t>Рассмотрев</w:t>
      </w:r>
      <w:r w:rsidR="004212A7">
        <w:t xml:space="preserve"> </w:t>
      </w:r>
      <w:r w:rsidRPr="00E50DBB">
        <w:t xml:space="preserve">представленный администрацией </w:t>
      </w:r>
      <w:r w:rsidR="004212A7">
        <w:t xml:space="preserve">в Совет </w:t>
      </w:r>
      <w:r w:rsidRPr="00E50DBB">
        <w:t xml:space="preserve">депутатов </w:t>
      </w:r>
      <w:r w:rsidR="00BB2F74">
        <w:t>Рождественского сельского</w:t>
      </w:r>
      <w:r w:rsidRPr="00E50DBB">
        <w:t xml:space="preserve"> поселения</w:t>
      </w:r>
      <w:r w:rsidR="004212A7">
        <w:t xml:space="preserve"> </w:t>
      </w:r>
      <w:r w:rsidRPr="00E50DBB">
        <w:t xml:space="preserve"> проект </w:t>
      </w:r>
      <w:r w:rsidR="004212A7">
        <w:t xml:space="preserve">бюджета </w:t>
      </w:r>
      <w:r w:rsidR="00BB2F74">
        <w:t>Рождественского сельского</w:t>
      </w:r>
      <w:r w:rsidR="00BB2F74" w:rsidRPr="00E50DBB">
        <w:t xml:space="preserve"> </w:t>
      </w:r>
      <w:r w:rsidRPr="00E50DBB">
        <w:t>поселения на 202</w:t>
      </w:r>
      <w:r w:rsidR="00D645B2">
        <w:t>4</w:t>
      </w:r>
      <w:r w:rsidRPr="00E50DBB">
        <w:t xml:space="preserve"> год и на плановый период 202</w:t>
      </w:r>
      <w:r w:rsidR="00D645B2">
        <w:t>5</w:t>
      </w:r>
      <w:r w:rsidRPr="00E50DBB">
        <w:t xml:space="preserve"> и 202</w:t>
      </w:r>
      <w:r w:rsidR="00D645B2">
        <w:t>6</w:t>
      </w:r>
      <w:r w:rsidRPr="00E50DBB">
        <w:t xml:space="preserve"> годов</w:t>
      </w:r>
      <w:r w:rsidRPr="00E50DBB">
        <w:rPr>
          <w:bCs/>
        </w:rPr>
        <w:t xml:space="preserve"> и документы, предоставляемые с проектом бюджета,  </w:t>
      </w:r>
      <w:r w:rsidRPr="00E50DBB">
        <w:t xml:space="preserve">в соответствии с Бюджетным кодексом Российской Федерации, со статьей 28 Федерального закона «Об общих принципах организации местного самоуправления в Российской Федерации» от 06.10.2003 № 131, Положением о бюджетном процессе </w:t>
      </w:r>
      <w:r w:rsidR="00323ABD" w:rsidRPr="00E50DBB">
        <w:t>в</w:t>
      </w:r>
      <w:proofErr w:type="gramEnd"/>
      <w:r w:rsidR="00323ABD" w:rsidRPr="00E50DBB">
        <w:t xml:space="preserve">  </w:t>
      </w:r>
      <w:proofErr w:type="gramStart"/>
      <w:r w:rsidR="00323ABD" w:rsidRPr="00E50DBB">
        <w:t xml:space="preserve">муниципальном образовании </w:t>
      </w:r>
      <w:r w:rsidR="00BB2F74">
        <w:t>Рождественского сельского</w:t>
      </w:r>
      <w:r w:rsidR="00323ABD" w:rsidRPr="00E50DBB">
        <w:t xml:space="preserve"> поселение Гатчинского муниципального района Ленинградской о</w:t>
      </w:r>
      <w:r w:rsidR="00C81E0C">
        <w:t>бласти</w:t>
      </w:r>
      <w:r w:rsidR="00933A6A" w:rsidRPr="00E50DBB">
        <w:t xml:space="preserve">, руководствуясь </w:t>
      </w:r>
      <w:r w:rsidR="000F15F0" w:rsidRPr="00E50DBB">
        <w:t xml:space="preserve">Уставом муниципального образования </w:t>
      </w:r>
      <w:r w:rsidR="00BB2F74">
        <w:t>Рождественского сельского</w:t>
      </w:r>
      <w:r w:rsidR="000F15F0" w:rsidRPr="00E50DBB">
        <w:t xml:space="preserve"> поселени</w:t>
      </w:r>
      <w:r w:rsidR="008E5682">
        <w:t>я</w:t>
      </w:r>
      <w:r w:rsidR="00EB7ED6" w:rsidRPr="00E50DBB">
        <w:t>,</w:t>
      </w:r>
      <w:proofErr w:type="gramEnd"/>
    </w:p>
    <w:p w:rsidR="00933A6A" w:rsidRPr="00556A76" w:rsidRDefault="00933A6A" w:rsidP="00323ABD">
      <w:pPr>
        <w:jc w:val="center"/>
        <w:rPr>
          <w:b/>
          <w:sz w:val="26"/>
          <w:szCs w:val="26"/>
        </w:rPr>
      </w:pPr>
    </w:p>
    <w:p w:rsidR="00323ABD" w:rsidRPr="00CB011C" w:rsidRDefault="00323ABD" w:rsidP="00323ABD">
      <w:pPr>
        <w:jc w:val="center"/>
        <w:rPr>
          <w:b/>
        </w:rPr>
      </w:pPr>
      <w:r w:rsidRPr="00CB011C">
        <w:rPr>
          <w:b/>
        </w:rPr>
        <w:t xml:space="preserve">Совет депутатов </w:t>
      </w:r>
      <w:r w:rsidR="00C81E0C" w:rsidRPr="00C81E0C">
        <w:rPr>
          <w:b/>
        </w:rPr>
        <w:t>Рождественского сельского</w:t>
      </w:r>
      <w:r w:rsidRPr="00CB011C">
        <w:rPr>
          <w:b/>
        </w:rPr>
        <w:t xml:space="preserve"> поселения</w:t>
      </w:r>
    </w:p>
    <w:p w:rsidR="00323ABD" w:rsidRPr="00CB011C" w:rsidRDefault="00323ABD" w:rsidP="00323ABD">
      <w:pPr>
        <w:jc w:val="center"/>
        <w:rPr>
          <w:b/>
        </w:rPr>
      </w:pPr>
    </w:p>
    <w:p w:rsidR="00323ABD" w:rsidRPr="00CB011C" w:rsidRDefault="00323ABD" w:rsidP="00323ABD">
      <w:pPr>
        <w:jc w:val="center"/>
        <w:rPr>
          <w:b/>
        </w:rPr>
      </w:pPr>
      <w:r w:rsidRPr="00CB011C">
        <w:rPr>
          <w:b/>
        </w:rPr>
        <w:t>РЕШИЛ:</w:t>
      </w:r>
    </w:p>
    <w:p w:rsidR="00323ABD" w:rsidRPr="00CB011C" w:rsidRDefault="00323ABD" w:rsidP="00323ABD">
      <w:pPr>
        <w:jc w:val="center"/>
        <w:rPr>
          <w:b/>
        </w:rPr>
      </w:pPr>
    </w:p>
    <w:p w:rsidR="00E50DBB" w:rsidRPr="00AC4B90" w:rsidRDefault="00E50DBB" w:rsidP="00E50DBB">
      <w:pPr>
        <w:pStyle w:val="af2"/>
        <w:ind w:right="-93" w:firstLine="567"/>
        <w:jc w:val="both"/>
        <w:rPr>
          <w:sz w:val="24"/>
          <w:szCs w:val="24"/>
        </w:rPr>
      </w:pPr>
      <w:r w:rsidRPr="00AC4B90">
        <w:rPr>
          <w:sz w:val="24"/>
          <w:szCs w:val="24"/>
        </w:rPr>
        <w:t xml:space="preserve">1. Принять проект бюджета </w:t>
      </w:r>
      <w:r w:rsidR="00C81E0C" w:rsidRPr="00C81E0C">
        <w:rPr>
          <w:sz w:val="24"/>
          <w:szCs w:val="24"/>
        </w:rPr>
        <w:t>Рождественского сельского</w:t>
      </w:r>
      <w:r w:rsidRPr="00AC4B90">
        <w:rPr>
          <w:sz w:val="24"/>
          <w:szCs w:val="24"/>
        </w:rPr>
        <w:t xml:space="preserve"> поселения на 202</w:t>
      </w:r>
      <w:r w:rsidR="00D645B2">
        <w:rPr>
          <w:sz w:val="24"/>
          <w:szCs w:val="24"/>
        </w:rPr>
        <w:t>4</w:t>
      </w:r>
      <w:r w:rsidRPr="00AC4B90">
        <w:rPr>
          <w:sz w:val="24"/>
          <w:szCs w:val="24"/>
        </w:rPr>
        <w:t xml:space="preserve"> год и на плановый период 202</w:t>
      </w:r>
      <w:r w:rsidR="00D645B2">
        <w:rPr>
          <w:sz w:val="24"/>
          <w:szCs w:val="24"/>
        </w:rPr>
        <w:t>5</w:t>
      </w:r>
      <w:r w:rsidRPr="00AC4B90">
        <w:rPr>
          <w:sz w:val="24"/>
          <w:szCs w:val="24"/>
        </w:rPr>
        <w:t xml:space="preserve"> и 202</w:t>
      </w:r>
      <w:r w:rsidR="00D645B2">
        <w:rPr>
          <w:sz w:val="24"/>
          <w:szCs w:val="24"/>
        </w:rPr>
        <w:t>6</w:t>
      </w:r>
      <w:r w:rsidRPr="00AC4B90">
        <w:rPr>
          <w:sz w:val="24"/>
          <w:szCs w:val="24"/>
        </w:rPr>
        <w:t xml:space="preserve"> годов за основу (прилагается).</w:t>
      </w:r>
    </w:p>
    <w:p w:rsidR="00AC4B90" w:rsidRPr="00AC4B90" w:rsidRDefault="00AC4B90" w:rsidP="00AC4B90">
      <w:pPr>
        <w:jc w:val="both"/>
      </w:pPr>
      <w:r w:rsidRPr="00AC4B90">
        <w:t xml:space="preserve">         </w:t>
      </w:r>
      <w:r w:rsidR="00E50DBB" w:rsidRPr="00AC4B90">
        <w:t xml:space="preserve">2. </w:t>
      </w:r>
      <w:r w:rsidRPr="00AC4B90">
        <w:t xml:space="preserve">Утвердить основные характеристики бюджета </w:t>
      </w:r>
      <w:r w:rsidR="00C81E0C">
        <w:t>Рождественского сельского</w:t>
      </w:r>
      <w:r w:rsidR="00C81E0C" w:rsidRPr="00AC4B90">
        <w:rPr>
          <w:bCs/>
        </w:rPr>
        <w:t xml:space="preserve"> </w:t>
      </w:r>
      <w:r w:rsidRPr="00AC4B90">
        <w:rPr>
          <w:bCs/>
        </w:rPr>
        <w:t>поселения</w:t>
      </w:r>
      <w:r w:rsidR="00C81E0C">
        <w:t xml:space="preserve"> на </w:t>
      </w:r>
      <w:r w:rsidR="00C81E0C" w:rsidRPr="006B0D77">
        <w:rPr>
          <w:b/>
        </w:rPr>
        <w:t>202</w:t>
      </w:r>
      <w:r w:rsidR="00D645B2">
        <w:rPr>
          <w:b/>
        </w:rPr>
        <w:t>4</w:t>
      </w:r>
      <w:r w:rsidRPr="00AC4B90">
        <w:t xml:space="preserve"> год:</w:t>
      </w:r>
    </w:p>
    <w:p w:rsidR="00AC4B90" w:rsidRPr="00AC4B90" w:rsidRDefault="00AC4B90" w:rsidP="00AC4B90">
      <w:pPr>
        <w:ind w:firstLine="709"/>
        <w:jc w:val="both"/>
      </w:pPr>
      <w:r w:rsidRPr="00AC4B90">
        <w:t xml:space="preserve">прогнозируемый общий объем доходов бюджета </w:t>
      </w:r>
      <w:r w:rsidR="00C81E0C">
        <w:t>Рождественского сельского</w:t>
      </w:r>
      <w:r w:rsidR="00C81E0C" w:rsidRPr="00AC4B90">
        <w:rPr>
          <w:bCs/>
        </w:rPr>
        <w:t xml:space="preserve"> </w:t>
      </w:r>
      <w:r w:rsidRPr="00AC4B90">
        <w:rPr>
          <w:bCs/>
        </w:rPr>
        <w:t xml:space="preserve">поселения </w:t>
      </w:r>
      <w:r w:rsidR="00C81E0C">
        <w:t xml:space="preserve">в сумме   </w:t>
      </w:r>
      <w:r w:rsidR="00D645B2">
        <w:rPr>
          <w:szCs w:val="28"/>
        </w:rPr>
        <w:t>95 734,42</w:t>
      </w:r>
      <w:r w:rsidRPr="00AC4B90">
        <w:t>. руб.;</w:t>
      </w:r>
    </w:p>
    <w:p w:rsidR="00AC4B90" w:rsidRPr="00AC4B90" w:rsidRDefault="00AC4B90" w:rsidP="00AC4B90">
      <w:pPr>
        <w:ind w:firstLine="709"/>
        <w:jc w:val="both"/>
      </w:pPr>
      <w:r w:rsidRPr="00AC4B90">
        <w:t xml:space="preserve">общий объем расходов бюджета </w:t>
      </w:r>
      <w:r w:rsidR="00C81E0C">
        <w:t>Рождественского сельского</w:t>
      </w:r>
      <w:r w:rsidRPr="00AC4B90">
        <w:rPr>
          <w:bCs/>
        </w:rPr>
        <w:t xml:space="preserve"> поселения</w:t>
      </w:r>
      <w:r w:rsidRPr="00AC4B90">
        <w:t xml:space="preserve"> в сумме </w:t>
      </w:r>
      <w:r w:rsidR="00D645B2">
        <w:rPr>
          <w:szCs w:val="28"/>
        </w:rPr>
        <w:t>98 539,69</w:t>
      </w:r>
      <w:r w:rsidR="00D645B2" w:rsidRPr="00B43086">
        <w:rPr>
          <w:szCs w:val="28"/>
        </w:rPr>
        <w:t xml:space="preserve"> </w:t>
      </w:r>
      <w:r w:rsidRPr="00AC4B90">
        <w:t>тыс. руб.;</w:t>
      </w:r>
    </w:p>
    <w:p w:rsidR="00AC4B90" w:rsidRDefault="00AC4B90" w:rsidP="00AC4B90">
      <w:pPr>
        <w:ind w:firstLine="709"/>
        <w:jc w:val="both"/>
      </w:pPr>
      <w:r w:rsidRPr="00AC4B90">
        <w:t xml:space="preserve">прогнозируемый дефицит бюджета </w:t>
      </w:r>
      <w:r w:rsidR="00C81E0C">
        <w:t>Рождественского сельского</w:t>
      </w:r>
      <w:r w:rsidR="00C81E0C" w:rsidRPr="00AC4B90">
        <w:rPr>
          <w:bCs/>
        </w:rPr>
        <w:t xml:space="preserve"> </w:t>
      </w:r>
      <w:r w:rsidRPr="00AC4B90">
        <w:rPr>
          <w:bCs/>
        </w:rPr>
        <w:t>поселения</w:t>
      </w:r>
      <w:r w:rsidRPr="00AC4B90">
        <w:t xml:space="preserve"> в сумме </w:t>
      </w:r>
      <w:r w:rsidR="00417105">
        <w:rPr>
          <w:szCs w:val="28"/>
        </w:rPr>
        <w:t>2 805,27</w:t>
      </w:r>
      <w:r w:rsidR="00417105" w:rsidRPr="00B43086">
        <w:rPr>
          <w:szCs w:val="28"/>
        </w:rPr>
        <w:t xml:space="preserve"> </w:t>
      </w:r>
      <w:r w:rsidRPr="00AC4B90">
        <w:t>тыс. руб.</w:t>
      </w:r>
    </w:p>
    <w:p w:rsidR="00AC4B90" w:rsidRPr="00AC4B90" w:rsidRDefault="00AC4B90" w:rsidP="00AC4B90">
      <w:pPr>
        <w:jc w:val="both"/>
      </w:pPr>
      <w:r w:rsidRPr="00AC4B90">
        <w:t xml:space="preserve">          </w:t>
      </w:r>
      <w:r w:rsidR="00E50DBB" w:rsidRPr="00AC4B90">
        <w:t xml:space="preserve">3. </w:t>
      </w:r>
      <w:r w:rsidRPr="00AC4B90">
        <w:t xml:space="preserve">Утвердить основные характеристики бюджета </w:t>
      </w:r>
      <w:r w:rsidR="00C81E0C">
        <w:t>Рождественского сельского</w:t>
      </w:r>
      <w:r w:rsidR="00C81E0C" w:rsidRPr="00AC4B90">
        <w:rPr>
          <w:bCs/>
        </w:rPr>
        <w:t xml:space="preserve"> </w:t>
      </w:r>
      <w:r w:rsidRPr="00AC4B90">
        <w:rPr>
          <w:bCs/>
        </w:rPr>
        <w:t>поселения</w:t>
      </w:r>
      <w:r w:rsidRPr="00AC4B90">
        <w:t xml:space="preserve"> на плановый период</w:t>
      </w:r>
      <w:r w:rsidR="00C81E0C">
        <w:t xml:space="preserve"> 202</w:t>
      </w:r>
      <w:r w:rsidR="00417105">
        <w:t>5</w:t>
      </w:r>
      <w:r w:rsidR="00C81E0C">
        <w:t xml:space="preserve"> и 202</w:t>
      </w:r>
      <w:r w:rsidR="00417105">
        <w:t>6</w:t>
      </w:r>
      <w:r w:rsidRPr="00AC4B90">
        <w:t xml:space="preserve"> годов:</w:t>
      </w:r>
    </w:p>
    <w:p w:rsidR="00E82C0E" w:rsidRPr="00663F9A" w:rsidRDefault="00AC4B90" w:rsidP="00E82C0E">
      <w:pPr>
        <w:ind w:firstLine="709"/>
        <w:jc w:val="both"/>
      </w:pPr>
      <w:r w:rsidRPr="00AC4B90">
        <w:t xml:space="preserve">прогнозируемый общий объем доходов бюджета </w:t>
      </w:r>
      <w:r w:rsidR="00C81E0C">
        <w:t>Рождественского сельского</w:t>
      </w:r>
      <w:r w:rsidR="00C81E0C" w:rsidRPr="00AC4B90">
        <w:rPr>
          <w:bCs/>
        </w:rPr>
        <w:t xml:space="preserve"> </w:t>
      </w:r>
      <w:r w:rsidRPr="00AC4B90">
        <w:rPr>
          <w:bCs/>
        </w:rPr>
        <w:t xml:space="preserve">поселения </w:t>
      </w:r>
      <w:r w:rsidR="00C81E0C">
        <w:t>на 202</w:t>
      </w:r>
      <w:r w:rsidR="00417105">
        <w:t>5</w:t>
      </w:r>
      <w:r w:rsidRPr="00AC4B90">
        <w:t xml:space="preserve"> год в сумме </w:t>
      </w:r>
      <w:r w:rsidR="00417105">
        <w:rPr>
          <w:szCs w:val="28"/>
        </w:rPr>
        <w:t>63 825,72</w:t>
      </w:r>
      <w:r w:rsidR="00417105" w:rsidRPr="00B43086">
        <w:rPr>
          <w:szCs w:val="28"/>
        </w:rPr>
        <w:t xml:space="preserve"> </w:t>
      </w:r>
      <w:r w:rsidR="00AD7B62">
        <w:t>тыс.</w:t>
      </w:r>
      <w:r w:rsidR="00AD7B62" w:rsidRPr="00AD7B62">
        <w:t xml:space="preserve"> </w:t>
      </w:r>
      <w:r w:rsidR="00C81E0C">
        <w:t>руб</w:t>
      </w:r>
      <w:r w:rsidR="00663F9A" w:rsidRPr="00663F9A">
        <w:t>.</w:t>
      </w:r>
    </w:p>
    <w:p w:rsidR="00AC4B90" w:rsidRDefault="00AC4B90" w:rsidP="00E82C0E">
      <w:pPr>
        <w:ind w:firstLine="709"/>
        <w:jc w:val="both"/>
      </w:pPr>
      <w:r w:rsidRPr="00AC4B90">
        <w:t xml:space="preserve">общий объем расходов бюджета </w:t>
      </w:r>
      <w:r w:rsidR="00C81E0C">
        <w:t>Рождественского сельского</w:t>
      </w:r>
      <w:r w:rsidR="00C81E0C" w:rsidRPr="00AC4B90">
        <w:rPr>
          <w:bCs/>
        </w:rPr>
        <w:t xml:space="preserve"> </w:t>
      </w:r>
      <w:r w:rsidRPr="00AC4B90">
        <w:rPr>
          <w:bCs/>
        </w:rPr>
        <w:t>поселения</w:t>
      </w:r>
      <w:r w:rsidR="00C81E0C">
        <w:t xml:space="preserve"> на </w:t>
      </w:r>
      <w:r w:rsidR="00C81E0C" w:rsidRPr="006B0D77">
        <w:rPr>
          <w:b/>
        </w:rPr>
        <w:t>202</w:t>
      </w:r>
      <w:r w:rsidR="00417105">
        <w:rPr>
          <w:b/>
        </w:rPr>
        <w:t>5</w:t>
      </w:r>
      <w:r w:rsidRPr="00AC4B90">
        <w:t xml:space="preserve"> год в сумме </w:t>
      </w:r>
      <w:r w:rsidR="003953E5">
        <w:rPr>
          <w:szCs w:val="28"/>
        </w:rPr>
        <w:t>66 659,03</w:t>
      </w:r>
      <w:r w:rsidRPr="00AC4B90">
        <w:t xml:space="preserve">. руб., </w:t>
      </w:r>
    </w:p>
    <w:p w:rsidR="00E82C0E" w:rsidRPr="008E14F9" w:rsidRDefault="00E82C0E" w:rsidP="00E82C0E">
      <w:pPr>
        <w:ind w:firstLine="709"/>
        <w:jc w:val="both"/>
      </w:pPr>
      <w:r w:rsidRPr="00AC4B90">
        <w:t xml:space="preserve">прогнозируемый дефицит бюджета </w:t>
      </w:r>
      <w:r>
        <w:t>Рождественского сельского</w:t>
      </w:r>
      <w:r w:rsidRPr="00AC4B90">
        <w:rPr>
          <w:bCs/>
        </w:rPr>
        <w:t xml:space="preserve"> поселения</w:t>
      </w:r>
      <w:r w:rsidRPr="00AC4B90">
        <w:t xml:space="preserve"> в сумме </w:t>
      </w:r>
      <w:r w:rsidR="00417105">
        <w:t>2833,31</w:t>
      </w:r>
      <w:r w:rsidRPr="00AC4B90">
        <w:t xml:space="preserve"> тыс. руб.</w:t>
      </w:r>
    </w:p>
    <w:p w:rsidR="00F94E41" w:rsidRPr="00AC4B90" w:rsidRDefault="00F94E41" w:rsidP="00F94E41">
      <w:pPr>
        <w:ind w:firstLine="709"/>
        <w:jc w:val="both"/>
      </w:pPr>
      <w:r w:rsidRPr="00AC4B90">
        <w:t>условно утвержденные расходы в</w:t>
      </w:r>
      <w:r>
        <w:t xml:space="preserve"> сумме </w:t>
      </w:r>
      <w:r w:rsidR="00417105">
        <w:t>1571,63</w:t>
      </w:r>
      <w:r>
        <w:t xml:space="preserve"> тыс.</w:t>
      </w:r>
      <w:r w:rsidR="00AD7B62" w:rsidRPr="00AD7B62">
        <w:t xml:space="preserve"> </w:t>
      </w:r>
      <w:r>
        <w:t>руб.</w:t>
      </w:r>
    </w:p>
    <w:p w:rsidR="00AC4B90" w:rsidRDefault="00CE38FF" w:rsidP="00AC4B90">
      <w:pPr>
        <w:jc w:val="both"/>
      </w:pPr>
      <w:r w:rsidRPr="00AC4B90">
        <w:t xml:space="preserve">прогнозируемый общий объем доходов бюджета </w:t>
      </w:r>
      <w:r>
        <w:t>Рождественского сельского</w:t>
      </w:r>
      <w:r w:rsidRPr="00AC4B90">
        <w:rPr>
          <w:bCs/>
        </w:rPr>
        <w:t xml:space="preserve"> поселения </w:t>
      </w:r>
      <w:r w:rsidR="00C81E0C">
        <w:t xml:space="preserve">на </w:t>
      </w:r>
      <w:r w:rsidR="00C81E0C" w:rsidRPr="006B0D77">
        <w:rPr>
          <w:b/>
        </w:rPr>
        <w:t>202</w:t>
      </w:r>
      <w:r w:rsidR="00417105">
        <w:rPr>
          <w:b/>
        </w:rPr>
        <w:t>6</w:t>
      </w:r>
      <w:r w:rsidR="00AC4B90" w:rsidRPr="00AC4B90">
        <w:t xml:space="preserve"> год в сумме </w:t>
      </w:r>
      <w:r w:rsidR="00417105">
        <w:rPr>
          <w:szCs w:val="28"/>
        </w:rPr>
        <w:t>65 524,80</w:t>
      </w:r>
      <w:r w:rsidR="00417105" w:rsidRPr="00B43086">
        <w:rPr>
          <w:szCs w:val="28"/>
        </w:rPr>
        <w:t xml:space="preserve"> </w:t>
      </w:r>
      <w:r w:rsidR="00AC4B90" w:rsidRPr="00AC4B90">
        <w:t xml:space="preserve">тыс. руб. </w:t>
      </w:r>
    </w:p>
    <w:p w:rsidR="00CE38FF" w:rsidRDefault="00CE38FF" w:rsidP="00CE38FF">
      <w:pPr>
        <w:ind w:firstLine="709"/>
        <w:jc w:val="both"/>
      </w:pPr>
      <w:r w:rsidRPr="00AC4B90">
        <w:t xml:space="preserve">общий объем расходов бюджета </w:t>
      </w:r>
      <w:r>
        <w:t>Рождественского сельского</w:t>
      </w:r>
      <w:r w:rsidRPr="00AC4B90">
        <w:rPr>
          <w:bCs/>
        </w:rPr>
        <w:t xml:space="preserve"> поселения</w:t>
      </w:r>
      <w:r>
        <w:t xml:space="preserve"> на 2025</w:t>
      </w:r>
      <w:r w:rsidRPr="00AC4B90">
        <w:t xml:space="preserve"> год в сумме </w:t>
      </w:r>
      <w:r w:rsidR="008B584C">
        <w:rPr>
          <w:szCs w:val="28"/>
        </w:rPr>
        <w:t>68 823,45</w:t>
      </w:r>
      <w:r w:rsidR="00417105" w:rsidRPr="00B43086">
        <w:rPr>
          <w:szCs w:val="28"/>
        </w:rPr>
        <w:t xml:space="preserve"> </w:t>
      </w:r>
      <w:r w:rsidRPr="00AC4B90">
        <w:t xml:space="preserve">руб., </w:t>
      </w:r>
    </w:p>
    <w:p w:rsidR="00CE38FF" w:rsidRPr="008E14F9" w:rsidRDefault="00CE38FF" w:rsidP="00CE38FF">
      <w:pPr>
        <w:ind w:firstLine="709"/>
        <w:jc w:val="both"/>
      </w:pPr>
      <w:r w:rsidRPr="00AC4B90">
        <w:t xml:space="preserve">прогнозируемый дефицит бюджета </w:t>
      </w:r>
      <w:r>
        <w:t>Рождественского сельского</w:t>
      </w:r>
      <w:r w:rsidRPr="00AC4B90">
        <w:rPr>
          <w:bCs/>
        </w:rPr>
        <w:t xml:space="preserve"> поселения</w:t>
      </w:r>
      <w:r w:rsidRPr="00AC4B90">
        <w:t xml:space="preserve"> в сумме </w:t>
      </w:r>
      <w:r w:rsidR="00417105">
        <w:rPr>
          <w:szCs w:val="28"/>
        </w:rPr>
        <w:t>3 298,65</w:t>
      </w:r>
      <w:r w:rsidR="00417105" w:rsidRPr="00664738">
        <w:rPr>
          <w:szCs w:val="28"/>
        </w:rPr>
        <w:t xml:space="preserve"> </w:t>
      </w:r>
      <w:r w:rsidRPr="00AC4B90">
        <w:t>тыс. руб.</w:t>
      </w:r>
    </w:p>
    <w:p w:rsidR="00AD7B62" w:rsidRPr="00AC4B90" w:rsidRDefault="00AD7B62" w:rsidP="00AD7B62">
      <w:pPr>
        <w:ind w:firstLine="709"/>
        <w:jc w:val="both"/>
      </w:pPr>
      <w:r w:rsidRPr="00AC4B90">
        <w:t>условно утвержденные расходы в</w:t>
      </w:r>
      <w:r>
        <w:t xml:space="preserve"> сумме </w:t>
      </w:r>
      <w:r w:rsidR="00417105">
        <w:rPr>
          <w:szCs w:val="28"/>
        </w:rPr>
        <w:t>3 298,65</w:t>
      </w:r>
      <w:r w:rsidR="00417105" w:rsidRPr="00664738">
        <w:rPr>
          <w:szCs w:val="28"/>
        </w:rPr>
        <w:t xml:space="preserve"> </w:t>
      </w:r>
      <w:r>
        <w:t>тыс</w:t>
      </w:r>
      <w:proofErr w:type="gramStart"/>
      <w:r>
        <w:t>.р</w:t>
      </w:r>
      <w:proofErr w:type="gramEnd"/>
      <w:r>
        <w:t>уб.</w:t>
      </w:r>
    </w:p>
    <w:p w:rsidR="00AD7B62" w:rsidRPr="00AD7B62" w:rsidRDefault="00AD7B62" w:rsidP="00CE38FF">
      <w:pPr>
        <w:ind w:firstLine="709"/>
        <w:jc w:val="both"/>
      </w:pPr>
    </w:p>
    <w:p w:rsidR="00CE38FF" w:rsidRDefault="00CE38FF" w:rsidP="00CE38FF">
      <w:pPr>
        <w:ind w:firstLine="709"/>
        <w:jc w:val="both"/>
      </w:pPr>
    </w:p>
    <w:p w:rsidR="00CE38FF" w:rsidRPr="00AC4B90" w:rsidRDefault="00CE38FF" w:rsidP="00CE38FF">
      <w:pPr>
        <w:ind w:firstLine="708"/>
        <w:jc w:val="both"/>
      </w:pPr>
    </w:p>
    <w:p w:rsidR="00E50DBB" w:rsidRPr="00AC4B90" w:rsidRDefault="00E50DBB" w:rsidP="00E50DBB">
      <w:pPr>
        <w:ind w:firstLine="567"/>
        <w:jc w:val="both"/>
      </w:pPr>
      <w:r w:rsidRPr="00AC4B90">
        <w:t>4. Назначить публичные слушания по проекту бюджета на 202</w:t>
      </w:r>
      <w:r w:rsidR="00417105">
        <w:t>4</w:t>
      </w:r>
      <w:r w:rsidRPr="00AC4B90">
        <w:t xml:space="preserve"> год и на плановый период 202</w:t>
      </w:r>
      <w:r w:rsidR="00417105">
        <w:t>5</w:t>
      </w:r>
      <w:r w:rsidRPr="00AC4B90">
        <w:t xml:space="preserve"> и 202</w:t>
      </w:r>
      <w:r w:rsidR="00417105">
        <w:t>6</w:t>
      </w:r>
      <w:r w:rsidRPr="00AC4B90">
        <w:t xml:space="preserve"> годов на </w:t>
      </w:r>
      <w:r w:rsidR="00DE1D8A" w:rsidRPr="00CE38FF">
        <w:t>1</w:t>
      </w:r>
      <w:r w:rsidR="00417105">
        <w:t>0</w:t>
      </w:r>
      <w:r w:rsidRPr="00CE38FF">
        <w:t xml:space="preserve"> </w:t>
      </w:r>
      <w:r w:rsidR="00DE1D8A" w:rsidRPr="00CE38FF">
        <w:t>ноя</w:t>
      </w:r>
      <w:r w:rsidRPr="00CE38FF">
        <w:t>бря</w:t>
      </w:r>
      <w:r w:rsidRPr="00AC4B90">
        <w:t xml:space="preserve"> 202</w:t>
      </w:r>
      <w:r w:rsidR="00417105">
        <w:t>3</w:t>
      </w:r>
      <w:r w:rsidRPr="00AC4B90">
        <w:t xml:space="preserve"> года в </w:t>
      </w:r>
      <w:r w:rsidR="00CE38FF">
        <w:t>15</w:t>
      </w:r>
      <w:r w:rsidRPr="00CE38FF">
        <w:t>-00</w:t>
      </w:r>
      <w:r w:rsidRPr="00AC4B90">
        <w:t xml:space="preserve"> по адресу:</w:t>
      </w:r>
      <w:r w:rsidR="00C81E0C">
        <w:t xml:space="preserve"> с</w:t>
      </w:r>
      <w:r w:rsidRPr="00AC4B90">
        <w:t xml:space="preserve">. </w:t>
      </w:r>
      <w:r w:rsidR="00C81E0C">
        <w:t>Рождествено, Большой пр.</w:t>
      </w:r>
      <w:r w:rsidRPr="00AC4B90">
        <w:t xml:space="preserve"> </w:t>
      </w:r>
      <w:r w:rsidR="00C81E0C">
        <w:t>д.5 каб.№1.</w:t>
      </w:r>
    </w:p>
    <w:p w:rsidR="00E50DBB" w:rsidRPr="00AC4B90" w:rsidRDefault="00CE38FF" w:rsidP="00CE38FF">
      <w:pPr>
        <w:jc w:val="both"/>
      </w:pPr>
      <w:r>
        <w:t xml:space="preserve">         </w:t>
      </w:r>
      <w:r w:rsidR="003C5DB3">
        <w:t>5</w:t>
      </w:r>
      <w:r w:rsidR="00E50DBB" w:rsidRPr="00AC4B90">
        <w:t xml:space="preserve">. Ответственность за организацию и проведение публичных слушаний возложить на </w:t>
      </w:r>
      <w:r w:rsidR="003C5DB3">
        <w:t xml:space="preserve">главу администрации Сорокина С.Н. </w:t>
      </w:r>
      <w:r w:rsidR="00C81E0C" w:rsidRPr="00C81E0C">
        <w:t>Рождественского сельского</w:t>
      </w:r>
      <w:r w:rsidR="00C81E0C" w:rsidRPr="00AC4B90">
        <w:rPr>
          <w:bCs/>
        </w:rPr>
        <w:t xml:space="preserve">    </w:t>
      </w:r>
      <w:r w:rsidR="00E50DBB" w:rsidRPr="00AC4B90">
        <w:rPr>
          <w:bCs/>
        </w:rPr>
        <w:t>поселения</w:t>
      </w:r>
      <w:r w:rsidR="00E50DBB" w:rsidRPr="00AC4B90">
        <w:t>.</w:t>
      </w:r>
    </w:p>
    <w:p w:rsidR="00E50DBB" w:rsidRPr="00AC4B90" w:rsidRDefault="003C5DB3" w:rsidP="003C5DB3">
      <w:pPr>
        <w:ind w:firstLine="567"/>
        <w:jc w:val="both"/>
      </w:pPr>
      <w:r>
        <w:t>6</w:t>
      </w:r>
      <w:r w:rsidR="00E50DBB" w:rsidRPr="00AC4B90">
        <w:t xml:space="preserve">. </w:t>
      </w:r>
      <w:r w:rsidRPr="003C5DB3">
        <w:t>Решение вступает в силу с момента принятия и подлежит опубликованию в информационные бюллетени «Рождественский вестник» и на официальном сайте Рождественского сельского поселения</w:t>
      </w:r>
      <w:r w:rsidRPr="00AC4B90">
        <w:rPr>
          <w:bCs/>
        </w:rPr>
        <w:t xml:space="preserve"> </w:t>
      </w:r>
      <w:r w:rsidR="00E50DBB" w:rsidRPr="00AC4B90">
        <w:t xml:space="preserve"> на 202</w:t>
      </w:r>
      <w:r w:rsidR="002046A7">
        <w:t>4</w:t>
      </w:r>
      <w:r w:rsidR="00E50DBB" w:rsidRPr="00AC4B90">
        <w:t xml:space="preserve"> год и на плановый период 202</w:t>
      </w:r>
      <w:r w:rsidR="002046A7">
        <w:t>5</w:t>
      </w:r>
      <w:r w:rsidR="00E50DBB" w:rsidRPr="00AC4B90">
        <w:t xml:space="preserve"> и 20</w:t>
      </w:r>
      <w:r w:rsidR="00934217">
        <w:t>2</w:t>
      </w:r>
      <w:r w:rsidR="002046A7">
        <w:t>6</w:t>
      </w:r>
      <w:r>
        <w:t xml:space="preserve"> годов.</w:t>
      </w:r>
    </w:p>
    <w:p w:rsidR="00E50DBB" w:rsidRPr="00AC4B90" w:rsidRDefault="003C5DB3" w:rsidP="00E50DBB">
      <w:pPr>
        <w:pStyle w:val="af2"/>
        <w:ind w:right="-93"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50DBB" w:rsidRPr="00AC4B90">
        <w:rPr>
          <w:sz w:val="24"/>
          <w:szCs w:val="24"/>
        </w:rPr>
        <w:t>.</w:t>
      </w:r>
      <w:r w:rsidR="00E50DBB" w:rsidRPr="00AC4B90">
        <w:rPr>
          <w:b/>
          <w:sz w:val="24"/>
          <w:szCs w:val="24"/>
        </w:rPr>
        <w:t xml:space="preserve"> </w:t>
      </w:r>
      <w:r w:rsidR="00E50DBB" w:rsidRPr="00AC4B90">
        <w:rPr>
          <w:sz w:val="24"/>
          <w:szCs w:val="24"/>
        </w:rPr>
        <w:t>Настоящее решение вступает в силу с момента принятия.</w:t>
      </w:r>
    </w:p>
    <w:p w:rsidR="00F2752D" w:rsidRPr="00AC4B90" w:rsidRDefault="00F2752D" w:rsidP="00160993">
      <w:pPr>
        <w:ind w:firstLine="708"/>
        <w:jc w:val="both"/>
      </w:pPr>
    </w:p>
    <w:p w:rsidR="004463F8" w:rsidRPr="00AC4B90" w:rsidRDefault="00323ABD" w:rsidP="00160993">
      <w:pPr>
        <w:jc w:val="both"/>
      </w:pPr>
      <w:r w:rsidRPr="00AC4B90">
        <w:t xml:space="preserve">Глава </w:t>
      </w:r>
      <w:r w:rsidR="003C5DB3">
        <w:t>Рождественского сельского</w:t>
      </w:r>
      <w:r w:rsidRPr="00AC4B90">
        <w:t xml:space="preserve"> поселения </w:t>
      </w:r>
    </w:p>
    <w:p w:rsidR="00070200" w:rsidRPr="00AC4B90" w:rsidRDefault="004463F8" w:rsidP="00E4590A">
      <w:pPr>
        <w:jc w:val="both"/>
      </w:pPr>
      <w:r w:rsidRPr="00AC4B90">
        <w:t xml:space="preserve">Гатчинского муниципального района </w:t>
      </w:r>
      <w:r w:rsidR="00323ABD" w:rsidRPr="00AC4B90">
        <w:t xml:space="preserve">                                                  </w:t>
      </w:r>
      <w:r w:rsidR="00D66D27" w:rsidRPr="00AC4B90">
        <w:t xml:space="preserve">    </w:t>
      </w:r>
      <w:r w:rsidR="003C5DB3">
        <w:t xml:space="preserve">  Заславский М.Е.</w:t>
      </w:r>
    </w:p>
    <w:sectPr w:rsidR="00070200" w:rsidRPr="00AC4B90" w:rsidSect="00F2752D">
      <w:headerReference w:type="default" r:id="rId7"/>
      <w:footerReference w:type="even" r:id="rId8"/>
      <w:footerReference w:type="default" r:id="rId9"/>
      <w:pgSz w:w="11906" w:h="16838"/>
      <w:pgMar w:top="454" w:right="567" w:bottom="45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C12" w:rsidRDefault="003E6C12">
      <w:r>
        <w:separator/>
      </w:r>
    </w:p>
  </w:endnote>
  <w:endnote w:type="continuationSeparator" w:id="0">
    <w:p w:rsidR="003E6C12" w:rsidRDefault="003E6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200" w:rsidRDefault="000402AA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070200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70200" w:rsidRDefault="00070200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200" w:rsidRDefault="00070200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C12" w:rsidRDefault="003E6C12">
      <w:r>
        <w:separator/>
      </w:r>
    </w:p>
  </w:footnote>
  <w:footnote w:type="continuationSeparator" w:id="0">
    <w:p w:rsidR="003E6C12" w:rsidRDefault="003E6C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4574635"/>
      <w:docPartObj>
        <w:docPartGallery w:val="Page Numbers (Top of Page)"/>
        <w:docPartUnique/>
      </w:docPartObj>
    </w:sdtPr>
    <w:sdtContent>
      <w:p w:rsidR="00F2752D" w:rsidRDefault="000402AA">
        <w:pPr>
          <w:pStyle w:val="a7"/>
          <w:jc w:val="center"/>
        </w:pPr>
        <w:r>
          <w:fldChar w:fldCharType="begin"/>
        </w:r>
        <w:r w:rsidR="00F2752D">
          <w:instrText>PAGE   \* MERGEFORMAT</w:instrText>
        </w:r>
        <w:r>
          <w:fldChar w:fldCharType="separate"/>
        </w:r>
        <w:r w:rsidR="00934217">
          <w:rPr>
            <w:noProof/>
          </w:rPr>
          <w:t>2</w:t>
        </w:r>
        <w:r>
          <w:fldChar w:fldCharType="end"/>
        </w:r>
      </w:p>
    </w:sdtContent>
  </w:sdt>
  <w:p w:rsidR="00FA2711" w:rsidRDefault="00FA27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805"/>
    <w:multiLevelType w:val="hybridMultilevel"/>
    <w:tmpl w:val="519AEA2A"/>
    <w:lvl w:ilvl="0" w:tplc="F110A2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  <w:sz w:val="28"/>
        <w:szCs w:val="28"/>
      </w:rPr>
    </w:lvl>
    <w:lvl w:ilvl="1" w:tplc="68A628F0">
      <w:start w:val="1"/>
      <w:numFmt w:val="decimal"/>
      <w:lvlText w:val="%2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A10A2C"/>
    <w:multiLevelType w:val="hybridMultilevel"/>
    <w:tmpl w:val="2FF4091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1D451838"/>
    <w:multiLevelType w:val="hybridMultilevel"/>
    <w:tmpl w:val="4CD8504A"/>
    <w:lvl w:ilvl="0" w:tplc="A54615B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D64737"/>
    <w:multiLevelType w:val="hybridMultilevel"/>
    <w:tmpl w:val="519AEA2A"/>
    <w:lvl w:ilvl="0" w:tplc="F110A2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  <w:sz w:val="28"/>
        <w:szCs w:val="28"/>
      </w:rPr>
    </w:lvl>
    <w:lvl w:ilvl="1" w:tplc="68A628F0">
      <w:start w:val="1"/>
      <w:numFmt w:val="decimal"/>
      <w:lvlText w:val="%2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751EB9"/>
    <w:multiLevelType w:val="hybridMultilevel"/>
    <w:tmpl w:val="CAB0380C"/>
    <w:lvl w:ilvl="0" w:tplc="B6F2D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717AC3"/>
    <w:multiLevelType w:val="hybridMultilevel"/>
    <w:tmpl w:val="519AEA2A"/>
    <w:lvl w:ilvl="0" w:tplc="F110A2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  <w:sz w:val="28"/>
        <w:szCs w:val="28"/>
      </w:rPr>
    </w:lvl>
    <w:lvl w:ilvl="1" w:tplc="68A628F0">
      <w:start w:val="1"/>
      <w:numFmt w:val="decimal"/>
      <w:lvlText w:val="%2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AF7406"/>
    <w:multiLevelType w:val="hybridMultilevel"/>
    <w:tmpl w:val="FC5CFF9E"/>
    <w:lvl w:ilvl="0" w:tplc="ECC049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491284"/>
    <w:multiLevelType w:val="hybridMultilevel"/>
    <w:tmpl w:val="519AEA2A"/>
    <w:lvl w:ilvl="0" w:tplc="F110A2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  <w:sz w:val="28"/>
        <w:szCs w:val="28"/>
      </w:rPr>
    </w:lvl>
    <w:lvl w:ilvl="1" w:tplc="68A628F0">
      <w:start w:val="1"/>
      <w:numFmt w:val="decimal"/>
      <w:lvlText w:val="%2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920883"/>
    <w:multiLevelType w:val="hybridMultilevel"/>
    <w:tmpl w:val="5E08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100190"/>
    <w:multiLevelType w:val="hybridMultilevel"/>
    <w:tmpl w:val="C096DC20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B753CC"/>
    <w:multiLevelType w:val="hybridMultilevel"/>
    <w:tmpl w:val="519AEA2A"/>
    <w:lvl w:ilvl="0" w:tplc="F110A2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  <w:sz w:val="28"/>
        <w:szCs w:val="28"/>
      </w:rPr>
    </w:lvl>
    <w:lvl w:ilvl="1" w:tplc="68A628F0">
      <w:start w:val="1"/>
      <w:numFmt w:val="decimal"/>
      <w:lvlText w:val="%2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9A6AD7"/>
    <w:multiLevelType w:val="hybridMultilevel"/>
    <w:tmpl w:val="BBB6CC00"/>
    <w:lvl w:ilvl="0" w:tplc="B7D614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68A628F0">
      <w:start w:val="1"/>
      <w:numFmt w:val="decimal"/>
      <w:lvlText w:val="%2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2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0"/>
  </w:num>
  <w:num w:numId="10">
    <w:abstractNumId w:val="10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57C9"/>
    <w:rsid w:val="00004449"/>
    <w:rsid w:val="000047E9"/>
    <w:rsid w:val="00006B40"/>
    <w:rsid w:val="000156A9"/>
    <w:rsid w:val="00017C70"/>
    <w:rsid w:val="000319E7"/>
    <w:rsid w:val="000324E7"/>
    <w:rsid w:val="00032B2C"/>
    <w:rsid w:val="00037493"/>
    <w:rsid w:val="000402AA"/>
    <w:rsid w:val="00042C11"/>
    <w:rsid w:val="00050BED"/>
    <w:rsid w:val="00051A25"/>
    <w:rsid w:val="000661B6"/>
    <w:rsid w:val="00067987"/>
    <w:rsid w:val="00070200"/>
    <w:rsid w:val="00086463"/>
    <w:rsid w:val="000864F1"/>
    <w:rsid w:val="00091C64"/>
    <w:rsid w:val="00091E6E"/>
    <w:rsid w:val="00093036"/>
    <w:rsid w:val="00095C5D"/>
    <w:rsid w:val="00095C6F"/>
    <w:rsid w:val="00096A05"/>
    <w:rsid w:val="000977EE"/>
    <w:rsid w:val="000A040B"/>
    <w:rsid w:val="000A2CEE"/>
    <w:rsid w:val="000B3546"/>
    <w:rsid w:val="000B3DAF"/>
    <w:rsid w:val="000B7AC9"/>
    <w:rsid w:val="000C0C48"/>
    <w:rsid w:val="000C27F6"/>
    <w:rsid w:val="000C647E"/>
    <w:rsid w:val="000D1B79"/>
    <w:rsid w:val="000D2EA0"/>
    <w:rsid w:val="000D43A1"/>
    <w:rsid w:val="000E3521"/>
    <w:rsid w:val="000E69C7"/>
    <w:rsid w:val="000F0D62"/>
    <w:rsid w:val="000F15F0"/>
    <w:rsid w:val="000F15FB"/>
    <w:rsid w:val="000F2FEB"/>
    <w:rsid w:val="001026C9"/>
    <w:rsid w:val="0010671B"/>
    <w:rsid w:val="0010719D"/>
    <w:rsid w:val="00110B61"/>
    <w:rsid w:val="00124A4B"/>
    <w:rsid w:val="00132C27"/>
    <w:rsid w:val="001359F9"/>
    <w:rsid w:val="001444D1"/>
    <w:rsid w:val="00155FD7"/>
    <w:rsid w:val="00160993"/>
    <w:rsid w:val="00162FF1"/>
    <w:rsid w:val="00165C7C"/>
    <w:rsid w:val="00166910"/>
    <w:rsid w:val="00173232"/>
    <w:rsid w:val="0017467D"/>
    <w:rsid w:val="0017758F"/>
    <w:rsid w:val="0018149A"/>
    <w:rsid w:val="001817AE"/>
    <w:rsid w:val="00190256"/>
    <w:rsid w:val="001A18BF"/>
    <w:rsid w:val="001B15FC"/>
    <w:rsid w:val="001C651A"/>
    <w:rsid w:val="001F2EC5"/>
    <w:rsid w:val="002000B5"/>
    <w:rsid w:val="00203002"/>
    <w:rsid w:val="002046A7"/>
    <w:rsid w:val="00206F14"/>
    <w:rsid w:val="00211B5F"/>
    <w:rsid w:val="002154B2"/>
    <w:rsid w:val="00233121"/>
    <w:rsid w:val="00240EE1"/>
    <w:rsid w:val="0024232F"/>
    <w:rsid w:val="002656E2"/>
    <w:rsid w:val="0028067E"/>
    <w:rsid w:val="002810C8"/>
    <w:rsid w:val="00284CF7"/>
    <w:rsid w:val="00294954"/>
    <w:rsid w:val="002A1F4F"/>
    <w:rsid w:val="002A2B80"/>
    <w:rsid w:val="002A5AEF"/>
    <w:rsid w:val="002B4CB6"/>
    <w:rsid w:val="002C218A"/>
    <w:rsid w:val="002C37DD"/>
    <w:rsid w:val="002D6B7C"/>
    <w:rsid w:val="002E0005"/>
    <w:rsid w:val="002E73DF"/>
    <w:rsid w:val="002E7484"/>
    <w:rsid w:val="002F4896"/>
    <w:rsid w:val="002F7722"/>
    <w:rsid w:val="003142B6"/>
    <w:rsid w:val="00323ABD"/>
    <w:rsid w:val="003248CE"/>
    <w:rsid w:val="00334D40"/>
    <w:rsid w:val="003417FF"/>
    <w:rsid w:val="00342784"/>
    <w:rsid w:val="00344F1D"/>
    <w:rsid w:val="00353BF5"/>
    <w:rsid w:val="00375CDE"/>
    <w:rsid w:val="00381051"/>
    <w:rsid w:val="0038738D"/>
    <w:rsid w:val="00392C2C"/>
    <w:rsid w:val="003953E5"/>
    <w:rsid w:val="003A1817"/>
    <w:rsid w:val="003A199E"/>
    <w:rsid w:val="003B0887"/>
    <w:rsid w:val="003B4142"/>
    <w:rsid w:val="003C5DB3"/>
    <w:rsid w:val="003C64CD"/>
    <w:rsid w:val="003E6C12"/>
    <w:rsid w:val="003F15C8"/>
    <w:rsid w:val="003F649E"/>
    <w:rsid w:val="0040192F"/>
    <w:rsid w:val="00401F01"/>
    <w:rsid w:val="00404CBF"/>
    <w:rsid w:val="0041589F"/>
    <w:rsid w:val="00417105"/>
    <w:rsid w:val="004212A7"/>
    <w:rsid w:val="0042463E"/>
    <w:rsid w:val="00435F05"/>
    <w:rsid w:val="00442668"/>
    <w:rsid w:val="004463F8"/>
    <w:rsid w:val="0045615F"/>
    <w:rsid w:val="004573F0"/>
    <w:rsid w:val="00462ABC"/>
    <w:rsid w:val="00464071"/>
    <w:rsid w:val="0046449F"/>
    <w:rsid w:val="004664B3"/>
    <w:rsid w:val="00467B9D"/>
    <w:rsid w:val="00470CF2"/>
    <w:rsid w:val="0047523E"/>
    <w:rsid w:val="00476CB2"/>
    <w:rsid w:val="00483600"/>
    <w:rsid w:val="00485531"/>
    <w:rsid w:val="004920E7"/>
    <w:rsid w:val="004A3177"/>
    <w:rsid w:val="004A5A25"/>
    <w:rsid w:val="004B1E5D"/>
    <w:rsid w:val="004B5C37"/>
    <w:rsid w:val="004B65CB"/>
    <w:rsid w:val="004D0A48"/>
    <w:rsid w:val="004D3EBF"/>
    <w:rsid w:val="004E2327"/>
    <w:rsid w:val="004F04BC"/>
    <w:rsid w:val="00501291"/>
    <w:rsid w:val="005023C6"/>
    <w:rsid w:val="005044C4"/>
    <w:rsid w:val="00507DB8"/>
    <w:rsid w:val="00510C8A"/>
    <w:rsid w:val="005144FB"/>
    <w:rsid w:val="005219DB"/>
    <w:rsid w:val="00531899"/>
    <w:rsid w:val="00535D64"/>
    <w:rsid w:val="0053730C"/>
    <w:rsid w:val="00544DA1"/>
    <w:rsid w:val="00550522"/>
    <w:rsid w:val="00556A76"/>
    <w:rsid w:val="00565DB8"/>
    <w:rsid w:val="00576DDE"/>
    <w:rsid w:val="00593805"/>
    <w:rsid w:val="005A4B61"/>
    <w:rsid w:val="005A6C38"/>
    <w:rsid w:val="005B52C3"/>
    <w:rsid w:val="005E056E"/>
    <w:rsid w:val="005F138C"/>
    <w:rsid w:val="005F3F58"/>
    <w:rsid w:val="00602146"/>
    <w:rsid w:val="0063141E"/>
    <w:rsid w:val="00633CEF"/>
    <w:rsid w:val="00663F9A"/>
    <w:rsid w:val="00664FF6"/>
    <w:rsid w:val="006654D6"/>
    <w:rsid w:val="006743F5"/>
    <w:rsid w:val="006867A2"/>
    <w:rsid w:val="00687698"/>
    <w:rsid w:val="00690381"/>
    <w:rsid w:val="00691EF2"/>
    <w:rsid w:val="006B0D77"/>
    <w:rsid w:val="006B2D12"/>
    <w:rsid w:val="006C1B3C"/>
    <w:rsid w:val="006C76A8"/>
    <w:rsid w:val="006E3C00"/>
    <w:rsid w:val="006E3C1F"/>
    <w:rsid w:val="006F15BB"/>
    <w:rsid w:val="006F6CE7"/>
    <w:rsid w:val="00702C52"/>
    <w:rsid w:val="00715B71"/>
    <w:rsid w:val="007160DB"/>
    <w:rsid w:val="00717849"/>
    <w:rsid w:val="0074022D"/>
    <w:rsid w:val="00746429"/>
    <w:rsid w:val="00747414"/>
    <w:rsid w:val="00773D8F"/>
    <w:rsid w:val="00774BCA"/>
    <w:rsid w:val="0078715C"/>
    <w:rsid w:val="00787E17"/>
    <w:rsid w:val="007A5011"/>
    <w:rsid w:val="007B4678"/>
    <w:rsid w:val="007B7B1B"/>
    <w:rsid w:val="007C32A2"/>
    <w:rsid w:val="007E2DC0"/>
    <w:rsid w:val="008107D8"/>
    <w:rsid w:val="00810B6F"/>
    <w:rsid w:val="00815104"/>
    <w:rsid w:val="008204E3"/>
    <w:rsid w:val="00820788"/>
    <w:rsid w:val="008304A2"/>
    <w:rsid w:val="008357C9"/>
    <w:rsid w:val="0085208D"/>
    <w:rsid w:val="0086182F"/>
    <w:rsid w:val="00867B15"/>
    <w:rsid w:val="00882D37"/>
    <w:rsid w:val="0089427E"/>
    <w:rsid w:val="0089705D"/>
    <w:rsid w:val="008B584C"/>
    <w:rsid w:val="008B743B"/>
    <w:rsid w:val="008B7958"/>
    <w:rsid w:val="008C02B1"/>
    <w:rsid w:val="008C2A6E"/>
    <w:rsid w:val="008C53E1"/>
    <w:rsid w:val="008D729A"/>
    <w:rsid w:val="008E14F9"/>
    <w:rsid w:val="008E5682"/>
    <w:rsid w:val="008E6E7C"/>
    <w:rsid w:val="009044E3"/>
    <w:rsid w:val="009047F5"/>
    <w:rsid w:val="00910CDA"/>
    <w:rsid w:val="009163F9"/>
    <w:rsid w:val="00916451"/>
    <w:rsid w:val="00922B19"/>
    <w:rsid w:val="0092459F"/>
    <w:rsid w:val="0093299B"/>
    <w:rsid w:val="00933A6A"/>
    <w:rsid w:val="00934217"/>
    <w:rsid w:val="00940DA9"/>
    <w:rsid w:val="00940F66"/>
    <w:rsid w:val="009539CF"/>
    <w:rsid w:val="00956F3C"/>
    <w:rsid w:val="009672FD"/>
    <w:rsid w:val="00974D41"/>
    <w:rsid w:val="009A0ED2"/>
    <w:rsid w:val="009A2D09"/>
    <w:rsid w:val="009B0706"/>
    <w:rsid w:val="009B5B53"/>
    <w:rsid w:val="009C2CC0"/>
    <w:rsid w:val="009C752A"/>
    <w:rsid w:val="009D3645"/>
    <w:rsid w:val="009D69F3"/>
    <w:rsid w:val="009E24F1"/>
    <w:rsid w:val="009F123B"/>
    <w:rsid w:val="00A02751"/>
    <w:rsid w:val="00A12611"/>
    <w:rsid w:val="00A20AFE"/>
    <w:rsid w:val="00A26499"/>
    <w:rsid w:val="00A44763"/>
    <w:rsid w:val="00A54A94"/>
    <w:rsid w:val="00A72650"/>
    <w:rsid w:val="00A742BF"/>
    <w:rsid w:val="00AA0A8B"/>
    <w:rsid w:val="00AB375F"/>
    <w:rsid w:val="00AC4B90"/>
    <w:rsid w:val="00AD6DB9"/>
    <w:rsid w:val="00AD7B62"/>
    <w:rsid w:val="00AE45AE"/>
    <w:rsid w:val="00AE62FA"/>
    <w:rsid w:val="00AF63D0"/>
    <w:rsid w:val="00B02C2B"/>
    <w:rsid w:val="00B07E9F"/>
    <w:rsid w:val="00B17C21"/>
    <w:rsid w:val="00B21536"/>
    <w:rsid w:val="00B50964"/>
    <w:rsid w:val="00B62DE0"/>
    <w:rsid w:val="00B7249A"/>
    <w:rsid w:val="00B72525"/>
    <w:rsid w:val="00B8732E"/>
    <w:rsid w:val="00B905AA"/>
    <w:rsid w:val="00B92017"/>
    <w:rsid w:val="00BA26BB"/>
    <w:rsid w:val="00BA4791"/>
    <w:rsid w:val="00BA5281"/>
    <w:rsid w:val="00BB2F74"/>
    <w:rsid w:val="00BB68A9"/>
    <w:rsid w:val="00BD40A5"/>
    <w:rsid w:val="00BD506D"/>
    <w:rsid w:val="00BE2F6F"/>
    <w:rsid w:val="00BE5AED"/>
    <w:rsid w:val="00BF28E1"/>
    <w:rsid w:val="00BF7BA5"/>
    <w:rsid w:val="00C03180"/>
    <w:rsid w:val="00C129AA"/>
    <w:rsid w:val="00C14A22"/>
    <w:rsid w:val="00C26CAD"/>
    <w:rsid w:val="00C45A4C"/>
    <w:rsid w:val="00C470E7"/>
    <w:rsid w:val="00C5476E"/>
    <w:rsid w:val="00C559A4"/>
    <w:rsid w:val="00C57F30"/>
    <w:rsid w:val="00C631B7"/>
    <w:rsid w:val="00C70BE9"/>
    <w:rsid w:val="00C7275B"/>
    <w:rsid w:val="00C81E0C"/>
    <w:rsid w:val="00C84BB7"/>
    <w:rsid w:val="00C84E13"/>
    <w:rsid w:val="00CA7AD7"/>
    <w:rsid w:val="00CB011C"/>
    <w:rsid w:val="00CC0AAB"/>
    <w:rsid w:val="00CD6508"/>
    <w:rsid w:val="00CE38FF"/>
    <w:rsid w:val="00D078C4"/>
    <w:rsid w:val="00D1742A"/>
    <w:rsid w:val="00D17E13"/>
    <w:rsid w:val="00D31E91"/>
    <w:rsid w:val="00D400A8"/>
    <w:rsid w:val="00D454DB"/>
    <w:rsid w:val="00D522E8"/>
    <w:rsid w:val="00D6196A"/>
    <w:rsid w:val="00D645B2"/>
    <w:rsid w:val="00D66D27"/>
    <w:rsid w:val="00D6745F"/>
    <w:rsid w:val="00D746C1"/>
    <w:rsid w:val="00D746F6"/>
    <w:rsid w:val="00D76F33"/>
    <w:rsid w:val="00D81225"/>
    <w:rsid w:val="00D9645D"/>
    <w:rsid w:val="00DA2E23"/>
    <w:rsid w:val="00DA7398"/>
    <w:rsid w:val="00DB14DE"/>
    <w:rsid w:val="00DB450C"/>
    <w:rsid w:val="00DB4FBA"/>
    <w:rsid w:val="00DC7EF8"/>
    <w:rsid w:val="00DD0B13"/>
    <w:rsid w:val="00DD120B"/>
    <w:rsid w:val="00DD7FCF"/>
    <w:rsid w:val="00DE1D8A"/>
    <w:rsid w:val="00DE3A45"/>
    <w:rsid w:val="00DF13A9"/>
    <w:rsid w:val="00E06D4D"/>
    <w:rsid w:val="00E13E2C"/>
    <w:rsid w:val="00E170B7"/>
    <w:rsid w:val="00E27D9F"/>
    <w:rsid w:val="00E31C09"/>
    <w:rsid w:val="00E44EDE"/>
    <w:rsid w:val="00E4590A"/>
    <w:rsid w:val="00E45978"/>
    <w:rsid w:val="00E50DBB"/>
    <w:rsid w:val="00E57D9B"/>
    <w:rsid w:val="00E57F4E"/>
    <w:rsid w:val="00E640F1"/>
    <w:rsid w:val="00E665A2"/>
    <w:rsid w:val="00E744BD"/>
    <w:rsid w:val="00E82C0E"/>
    <w:rsid w:val="00EA5982"/>
    <w:rsid w:val="00EB7ED6"/>
    <w:rsid w:val="00EE6540"/>
    <w:rsid w:val="00F05BDD"/>
    <w:rsid w:val="00F15F09"/>
    <w:rsid w:val="00F2456A"/>
    <w:rsid w:val="00F256DA"/>
    <w:rsid w:val="00F2752D"/>
    <w:rsid w:val="00F27B52"/>
    <w:rsid w:val="00F4137F"/>
    <w:rsid w:val="00F420E3"/>
    <w:rsid w:val="00F460B4"/>
    <w:rsid w:val="00F4618F"/>
    <w:rsid w:val="00F506EC"/>
    <w:rsid w:val="00F51BB0"/>
    <w:rsid w:val="00F57EF5"/>
    <w:rsid w:val="00F638A0"/>
    <w:rsid w:val="00F63D8C"/>
    <w:rsid w:val="00F9355C"/>
    <w:rsid w:val="00F94E41"/>
    <w:rsid w:val="00F96563"/>
    <w:rsid w:val="00FA2711"/>
    <w:rsid w:val="00FA4B26"/>
    <w:rsid w:val="00FA4C19"/>
    <w:rsid w:val="00FD0559"/>
    <w:rsid w:val="00FD1C4E"/>
    <w:rsid w:val="00FD4B2F"/>
    <w:rsid w:val="00FE0E64"/>
    <w:rsid w:val="00FE64F1"/>
    <w:rsid w:val="00FE7B1C"/>
    <w:rsid w:val="00FF14EE"/>
    <w:rsid w:val="00FF2C44"/>
    <w:rsid w:val="00FF4FC1"/>
    <w:rsid w:val="00FF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F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40F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E640F1"/>
    <w:pPr>
      <w:keepNext/>
      <w:ind w:firstLine="709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E640F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E640F1"/>
    <w:pPr>
      <w:keepNext/>
      <w:ind w:right="-766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E640F1"/>
    <w:pPr>
      <w:keepNext/>
      <w:ind w:right="45" w:firstLine="709"/>
      <w:jc w:val="both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E640F1"/>
    <w:pPr>
      <w:keepNext/>
      <w:ind w:firstLine="720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rsid w:val="00E640F1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E640F1"/>
    <w:pPr>
      <w:keepNext/>
      <w:ind w:firstLine="709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E640F1"/>
    <w:pPr>
      <w:keepNext/>
      <w:ind w:firstLine="851"/>
      <w:jc w:val="both"/>
      <w:outlineLvl w:val="8"/>
    </w:pPr>
    <w:rPr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640F1"/>
    <w:pPr>
      <w:widowControl w:val="0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1742A"/>
    <w:rPr>
      <w:sz w:val="28"/>
    </w:rPr>
  </w:style>
  <w:style w:type="paragraph" w:styleId="30">
    <w:name w:val="Body Text Indent 3"/>
    <w:basedOn w:val="a"/>
    <w:rsid w:val="00E640F1"/>
    <w:pPr>
      <w:ind w:firstLine="709"/>
      <w:jc w:val="both"/>
    </w:pPr>
    <w:rPr>
      <w:sz w:val="28"/>
      <w:szCs w:val="20"/>
    </w:rPr>
  </w:style>
  <w:style w:type="paragraph" w:styleId="a5">
    <w:name w:val="Body Text"/>
    <w:basedOn w:val="a"/>
    <w:rsid w:val="00E640F1"/>
    <w:rPr>
      <w:sz w:val="28"/>
      <w:szCs w:val="20"/>
    </w:rPr>
  </w:style>
  <w:style w:type="paragraph" w:styleId="20">
    <w:name w:val="Body Text 2"/>
    <w:basedOn w:val="a"/>
    <w:rsid w:val="00E640F1"/>
    <w:pPr>
      <w:jc w:val="both"/>
    </w:pPr>
    <w:rPr>
      <w:sz w:val="28"/>
      <w:szCs w:val="20"/>
    </w:rPr>
  </w:style>
  <w:style w:type="paragraph" w:styleId="a6">
    <w:name w:val="Plain Text"/>
    <w:basedOn w:val="a"/>
    <w:rsid w:val="00E640F1"/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rsid w:val="00E640F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21">
    <w:name w:val="Body Text Indent 2"/>
    <w:basedOn w:val="a"/>
    <w:rsid w:val="00E640F1"/>
    <w:pPr>
      <w:ind w:right="45" w:firstLine="709"/>
      <w:jc w:val="both"/>
    </w:pPr>
    <w:rPr>
      <w:sz w:val="28"/>
      <w:szCs w:val="20"/>
    </w:rPr>
  </w:style>
  <w:style w:type="paragraph" w:customStyle="1" w:styleId="ConsNonformat">
    <w:name w:val="ConsNonformat"/>
    <w:rsid w:val="00E640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rsid w:val="00E640F1"/>
    <w:pPr>
      <w:jc w:val="both"/>
    </w:pPr>
    <w:rPr>
      <w:color w:val="0000FF"/>
      <w:sz w:val="28"/>
    </w:rPr>
  </w:style>
  <w:style w:type="character" w:customStyle="1" w:styleId="a9">
    <w:name w:val="Цветовое выделение"/>
    <w:rsid w:val="00E640F1"/>
    <w:rPr>
      <w:b/>
      <w:bCs/>
      <w:color w:val="000080"/>
    </w:rPr>
  </w:style>
  <w:style w:type="character" w:customStyle="1" w:styleId="aa">
    <w:name w:val="Гипертекстовая ссылка"/>
    <w:basedOn w:val="a9"/>
    <w:rsid w:val="00E640F1"/>
    <w:rPr>
      <w:b/>
      <w:bCs/>
      <w:color w:val="008000"/>
      <w:u w:val="single"/>
    </w:rPr>
  </w:style>
  <w:style w:type="paragraph" w:customStyle="1" w:styleId="ab">
    <w:name w:val="Комментарий"/>
    <w:basedOn w:val="a"/>
    <w:next w:val="a"/>
    <w:rsid w:val="00E640F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c">
    <w:name w:val="Таблицы (моноширинный)"/>
    <w:basedOn w:val="a"/>
    <w:next w:val="a"/>
    <w:rsid w:val="00E640F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footer"/>
    <w:basedOn w:val="a"/>
    <w:link w:val="ae"/>
    <w:rsid w:val="00E640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1742A"/>
    <w:rPr>
      <w:sz w:val="24"/>
      <w:szCs w:val="24"/>
    </w:rPr>
  </w:style>
  <w:style w:type="character" w:styleId="af">
    <w:name w:val="page number"/>
    <w:basedOn w:val="a0"/>
    <w:rsid w:val="00E640F1"/>
  </w:style>
  <w:style w:type="paragraph" w:styleId="af0">
    <w:name w:val="Title"/>
    <w:basedOn w:val="a"/>
    <w:link w:val="af1"/>
    <w:qFormat/>
    <w:rsid w:val="00E640F1"/>
    <w:pPr>
      <w:ind w:firstLine="851"/>
      <w:jc w:val="center"/>
    </w:pPr>
    <w:rPr>
      <w:b/>
      <w:color w:val="000000"/>
      <w:sz w:val="28"/>
      <w:szCs w:val="20"/>
    </w:rPr>
  </w:style>
  <w:style w:type="paragraph" w:styleId="af2">
    <w:name w:val="caption"/>
    <w:basedOn w:val="a"/>
    <w:qFormat/>
    <w:rsid w:val="00E640F1"/>
    <w:pPr>
      <w:jc w:val="center"/>
    </w:pPr>
    <w:rPr>
      <w:sz w:val="28"/>
      <w:szCs w:val="20"/>
    </w:rPr>
  </w:style>
  <w:style w:type="paragraph" w:customStyle="1" w:styleId="ConsTitle">
    <w:name w:val="ConsTitle"/>
    <w:rsid w:val="00E640F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E640F1"/>
    <w:pPr>
      <w:widowControl w:val="0"/>
      <w:ind w:firstLine="720"/>
    </w:pPr>
    <w:rPr>
      <w:rFonts w:ascii="Arial" w:hAnsi="Arial"/>
      <w:snapToGrid w:val="0"/>
    </w:rPr>
  </w:style>
  <w:style w:type="paragraph" w:styleId="af3">
    <w:name w:val="Balloon Text"/>
    <w:basedOn w:val="a"/>
    <w:link w:val="af4"/>
    <w:rsid w:val="00E640F1"/>
    <w:rPr>
      <w:rFonts w:ascii="Tahoma" w:hAnsi="Tahoma" w:cs="Tahoma"/>
      <w:sz w:val="16"/>
      <w:szCs w:val="16"/>
    </w:rPr>
  </w:style>
  <w:style w:type="paragraph" w:customStyle="1" w:styleId="af5">
    <w:name w:val="Знак"/>
    <w:basedOn w:val="a"/>
    <w:rsid w:val="00E640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D81225"/>
    <w:pPr>
      <w:ind w:left="720"/>
    </w:pPr>
  </w:style>
  <w:style w:type="paragraph" w:customStyle="1" w:styleId="ConsPlusNonformat">
    <w:name w:val="ConsPlusNonformat"/>
    <w:rsid w:val="00D1742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basedOn w:val="a0"/>
    <w:rsid w:val="005E056E"/>
  </w:style>
  <w:style w:type="character" w:customStyle="1" w:styleId="f">
    <w:name w:val="f"/>
    <w:basedOn w:val="a0"/>
    <w:rsid w:val="005E056E"/>
  </w:style>
  <w:style w:type="character" w:styleId="af7">
    <w:name w:val="Hyperlink"/>
    <w:basedOn w:val="a0"/>
    <w:uiPriority w:val="99"/>
    <w:unhideWhenUsed/>
    <w:rsid w:val="00093036"/>
    <w:rPr>
      <w:color w:val="0000FF"/>
      <w:u w:val="single"/>
    </w:rPr>
  </w:style>
  <w:style w:type="character" w:styleId="af8">
    <w:name w:val="FollowedHyperlink"/>
    <w:basedOn w:val="a0"/>
    <w:uiPriority w:val="99"/>
    <w:unhideWhenUsed/>
    <w:rsid w:val="00093036"/>
    <w:rPr>
      <w:color w:val="800080"/>
      <w:u w:val="single"/>
    </w:rPr>
  </w:style>
  <w:style w:type="paragraph" w:customStyle="1" w:styleId="xl63">
    <w:name w:val="xl63"/>
    <w:basedOn w:val="a"/>
    <w:rsid w:val="00093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a"/>
    <w:rsid w:val="000930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093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093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7">
    <w:name w:val="xl67"/>
    <w:basedOn w:val="a"/>
    <w:rsid w:val="00093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8">
    <w:name w:val="xl68"/>
    <w:basedOn w:val="a"/>
    <w:rsid w:val="00093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9">
    <w:name w:val="xl69"/>
    <w:basedOn w:val="a"/>
    <w:rsid w:val="00093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093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093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093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093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093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093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093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093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78">
    <w:name w:val="xl78"/>
    <w:basedOn w:val="a"/>
    <w:rsid w:val="00093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093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093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0930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23ABD"/>
    <w:rPr>
      <w:sz w:val="28"/>
    </w:rPr>
  </w:style>
  <w:style w:type="character" w:customStyle="1" w:styleId="af4">
    <w:name w:val="Текст выноски Знак"/>
    <w:basedOn w:val="a0"/>
    <w:link w:val="af3"/>
    <w:rsid w:val="00323ABD"/>
    <w:rPr>
      <w:rFonts w:ascii="Tahoma" w:hAnsi="Tahoma" w:cs="Tahoma"/>
      <w:sz w:val="16"/>
      <w:szCs w:val="16"/>
    </w:rPr>
  </w:style>
  <w:style w:type="character" w:customStyle="1" w:styleId="22">
    <w:name w:val="Основной текст (2)"/>
    <w:basedOn w:val="a0"/>
    <w:rsid w:val="00B17C21"/>
    <w:rPr>
      <w:b/>
      <w:bCs/>
      <w:sz w:val="21"/>
      <w:szCs w:val="21"/>
      <w:lang w:bidi="ar-SA"/>
    </w:rPr>
  </w:style>
  <w:style w:type="character" w:customStyle="1" w:styleId="af1">
    <w:name w:val="Название Знак"/>
    <w:basedOn w:val="a0"/>
    <w:link w:val="af0"/>
    <w:rsid w:val="00086463"/>
    <w:rPr>
      <w:b/>
      <w:color w:val="000000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FA27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Microsoft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IvanovaL</dc:creator>
  <cp:lastModifiedBy>grigoryevaaa</cp:lastModifiedBy>
  <cp:revision>3</cp:revision>
  <cp:lastPrinted>2020-11-25T08:51:00Z</cp:lastPrinted>
  <dcterms:created xsi:type="dcterms:W3CDTF">2023-10-19T08:32:00Z</dcterms:created>
  <dcterms:modified xsi:type="dcterms:W3CDTF">2023-10-20T13:36:00Z</dcterms:modified>
</cp:coreProperties>
</file>