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ОБРАЗОВАНИЯ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Е Ш Е Н И Е</w:t>
      </w:r>
    </w:p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94705B" w:rsidRPr="0094705B" w:rsidTr="00D501F1">
        <w:trPr>
          <w:trHeight w:val="360"/>
        </w:trPr>
        <w:tc>
          <w:tcPr>
            <w:tcW w:w="239" w:type="dxa"/>
            <w:vAlign w:val="bottom"/>
          </w:tcPr>
          <w:p w:rsidR="0094705B" w:rsidRPr="0094705B" w:rsidRDefault="0094705B" w:rsidP="0094705B">
            <w:pPr>
              <w:widowControl/>
              <w:ind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4705B" w:rsidRPr="0094705B" w:rsidRDefault="00D501F1" w:rsidP="009C14A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246" w:type="dxa"/>
            <w:vAlign w:val="bottom"/>
          </w:tcPr>
          <w:p w:rsidR="0094705B" w:rsidRPr="0094705B" w:rsidRDefault="0094705B" w:rsidP="0094705B">
            <w:pPr>
              <w:widowControl/>
              <w:ind w:lef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</w:t>
            </w:r>
            <w:r w:rsidR="00FB7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рта</w:t>
            </w:r>
          </w:p>
        </w:tc>
        <w:tc>
          <w:tcPr>
            <w:tcW w:w="1088" w:type="dxa"/>
            <w:vAlign w:val="bottom"/>
          </w:tcPr>
          <w:p w:rsidR="0094705B" w:rsidRPr="0094705B" w:rsidRDefault="0094705B" w:rsidP="00FB7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FB7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94705B" w:rsidRPr="0094705B" w:rsidRDefault="00D501F1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</w:tbl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right="43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исполнения обязательств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установленных статьями 9 и 12 Федерального закона от 12.01.1996 г № 8-ФЗ «О погребении и похоронном деле», в соответствии с Постановлением Правительства РФ 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FB7D1C" w:rsidRP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27.01.2022 N 57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году»,  и на основании статьи 3 Устава Рождественского сельского поселения,</w:t>
      </w:r>
      <w:proofErr w:type="gramEnd"/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 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стоимость услуг, предоставляемых по гарантированному перечню услуг по погребению в размере 6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964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,6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на одно погребение;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требования к качеству услуг, предоставляемых по гарантированному перечню услуг по погребению согласно приложению №1;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расчет стоимости услуг предоставляемых согласно гарантированному перечню услуг по погребению, согласно приложению №2.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Признать утратившим силу 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совета депутатов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Опубликовать настоящее решение в печатном издании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Рождественксий</w:t>
      </w:r>
      <w:proofErr w:type="spellEnd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бюллетень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Рождественского 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решение вступает в силу со дня его опубликования и распространяет свое действие на правоотношения, возникшие с 01 февраля 202</w:t>
      </w:r>
      <w:r w:rsidR="00FB7D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Глава  </w:t>
      </w:r>
    </w:p>
    <w:p w:rsidR="0094705B" w:rsidRPr="0094705B" w:rsidRDefault="0094705B" w:rsidP="0094705B">
      <w:pPr>
        <w:keepNext/>
        <w:widowControl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Рождественского сельского поселения                                    М.Е. </w:t>
      </w:r>
      <w:proofErr w:type="spellStart"/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Заславский</w:t>
      </w:r>
      <w:proofErr w:type="spellEnd"/>
    </w:p>
    <w:p w:rsidR="0094705B" w:rsidRPr="0094705B" w:rsidRDefault="0094705B" w:rsidP="0094705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5A3537" w:rsidRDefault="005A3537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  <w:sectPr w:rsidR="0094705B">
          <w:footerReference w:type="default" r:id="rId7"/>
          <w:type w:val="continuous"/>
          <w:pgSz w:w="11909" w:h="16838"/>
          <w:pgMar w:top="1543" w:right="1260" w:bottom="1744" w:left="1327" w:header="0" w:footer="3" w:gutter="0"/>
          <w:cols w:space="720"/>
          <w:noEndnote/>
          <w:titlePg/>
          <w:docGrid w:linePitch="360"/>
        </w:sectPr>
      </w:pPr>
    </w:p>
    <w:p w:rsidR="005A3537" w:rsidRDefault="00456D88">
      <w:pPr>
        <w:pStyle w:val="30"/>
        <w:shd w:val="clear" w:color="auto" w:fill="auto"/>
        <w:ind w:right="100"/>
      </w:pPr>
      <w:r>
        <w:lastRenderedPageBreak/>
        <w:t>Приложение №1</w:t>
      </w:r>
    </w:p>
    <w:p w:rsidR="005A3537" w:rsidRDefault="00456D88">
      <w:pPr>
        <w:pStyle w:val="40"/>
        <w:shd w:val="clear" w:color="auto" w:fill="auto"/>
        <w:spacing w:after="227"/>
        <w:ind w:left="6320" w:right="100"/>
      </w:pPr>
      <w:r>
        <w:t xml:space="preserve">к Решению Совета депутатов МО </w:t>
      </w:r>
      <w:r w:rsidR="008F02CD">
        <w:t>Рождественского</w:t>
      </w:r>
      <w:r>
        <w:t xml:space="preserve"> сельско</w:t>
      </w:r>
      <w:r w:rsidR="008F02CD">
        <w:t>го</w:t>
      </w:r>
      <w:r>
        <w:t xml:space="preserve"> поселени</w:t>
      </w:r>
      <w:r w:rsidR="008F02CD">
        <w:t>я</w:t>
      </w:r>
      <w:r>
        <w:t xml:space="preserve"> Гатчинского муниципального района Ленинградской области </w:t>
      </w:r>
      <w:r w:rsidR="00FB7D1C">
        <w:t>3</w:t>
      </w:r>
      <w:r w:rsidR="008F02CD">
        <w:t>1</w:t>
      </w:r>
      <w:r>
        <w:t>.0</w:t>
      </w:r>
      <w:r w:rsidR="00FB7D1C">
        <w:t>3</w:t>
      </w:r>
      <w:r w:rsidR="008F02CD">
        <w:t>.</w:t>
      </w:r>
      <w:r>
        <w:t>202</w:t>
      </w:r>
      <w:r w:rsidR="00FB7D1C">
        <w:t>2</w:t>
      </w:r>
      <w:r>
        <w:t>г. №</w:t>
      </w:r>
      <w:r w:rsidR="00D501F1">
        <w:t>18</w:t>
      </w:r>
      <w:r w:rsidR="00FB7D1C">
        <w:t xml:space="preserve"> </w:t>
      </w:r>
    </w:p>
    <w:p w:rsidR="005A3537" w:rsidRDefault="00456D88">
      <w:pPr>
        <w:pStyle w:val="20"/>
        <w:shd w:val="clear" w:color="auto" w:fill="auto"/>
        <w:spacing w:after="0"/>
        <w:ind w:right="60"/>
      </w:pPr>
      <w:r>
        <w:t>Требования</w:t>
      </w:r>
    </w:p>
    <w:p w:rsidR="005A3537" w:rsidRDefault="00456D88">
      <w:pPr>
        <w:pStyle w:val="20"/>
        <w:shd w:val="clear" w:color="auto" w:fill="auto"/>
        <w:spacing w:after="239"/>
        <w:ind w:right="60"/>
      </w:pPr>
      <w:r>
        <w:t>к качеству услуг, предоставляемых по гарантированным перечням услуг на погребение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2472"/>
        <w:gridCol w:w="2443"/>
        <w:gridCol w:w="2438"/>
      </w:tblGrid>
      <w:tr w:rsidR="005A3537">
        <w:trPr>
          <w:trHeight w:hRule="exact" w:val="960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услуги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 умершего по Федеральному закону от 12.01.1996г.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№8-ФЗ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«О погребении и похоронном деле»</w:t>
            </w:r>
          </w:p>
        </w:tc>
      </w:tr>
      <w:tr w:rsidR="005A3537">
        <w:trPr>
          <w:trHeight w:hRule="exact" w:val="2170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533" w:wrap="notBeside" w:vAnchor="text" w:hAnchor="text" w:xAlign="center" w:y="1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Пункт 1 статьи 9: личность умершего установлена и имеется заказчик погребения.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Пункт 1 статьи 12: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личность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умершего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установлена</w:t>
            </w:r>
            <w:proofErr w:type="gramEnd"/>
            <w:r>
              <w:rPr>
                <w:rStyle w:val="1"/>
              </w:rPr>
              <w:t xml:space="preserve"> 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отсутствует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заказчик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погребения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Пункт 2 статьи 12: личность </w:t>
            </w:r>
            <w:proofErr w:type="gramStart"/>
            <w:r>
              <w:rPr>
                <w:rStyle w:val="1"/>
              </w:rPr>
              <w:t>умершего</w:t>
            </w:r>
            <w:proofErr w:type="gramEnd"/>
            <w:r>
              <w:rPr>
                <w:rStyle w:val="1"/>
              </w:rPr>
              <w:t xml:space="preserve"> не установлена</w:t>
            </w:r>
          </w:p>
        </w:tc>
      </w:tr>
      <w:tr w:rsidR="005A3537">
        <w:trPr>
          <w:trHeight w:hRule="exact" w:val="218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Оформление документов необходимых для погребения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 и справки о смерти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proofErr w:type="gramStart"/>
            <w:r>
              <w:rPr>
                <w:rStyle w:val="1"/>
              </w:rPr>
              <w:t>установленной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формы.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</w:tr>
      <w:tr w:rsidR="005A3537">
        <w:trPr>
          <w:trHeight w:hRule="exact" w:val="59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60"/>
              <w:jc w:val="left"/>
            </w:pPr>
            <w:r>
              <w:rPr>
                <w:rStyle w:val="1"/>
              </w:rPr>
              <w:t xml:space="preserve">Предоставление и доставка гроба и других предметов необходимых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"/>
              </w:rPr>
              <w:t>погребения</w:t>
            </w:r>
          </w:p>
          <w:p w:rsidR="005A3537" w:rsidRDefault="005A3537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160" w:lineRule="exac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>
              <w:rPr>
                <w:rStyle w:val="1"/>
              </w:rPr>
              <w:t>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'атчина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2477"/>
        <w:gridCol w:w="2443"/>
        <w:gridCol w:w="2434"/>
      </w:tblGrid>
      <w:tr w:rsidR="005A3537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lastRenderedPageBreak/>
              <w:t>Облачение тела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В одежду предоставленную заказчиком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В простую ткань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В простую ткань</w:t>
            </w:r>
          </w:p>
        </w:tc>
      </w:tr>
      <w:tr w:rsidR="005A3537" w:rsidTr="008F02CD">
        <w:trPr>
          <w:trHeight w:hRule="exact" w:val="37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</w:pPr>
            <w:r>
              <w:rPr>
                <w:rStyle w:val="1"/>
              </w:rPr>
              <w:t>Перевозка тела умершего на кладбище (в крематорий)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5A3537" w:rsidTr="008F02CD">
        <w:trPr>
          <w:trHeight w:hRule="exact" w:val="435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Погребение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  <w:sectPr w:rsidR="005A3537">
          <w:footerReference w:type="even" r:id="rId8"/>
          <w:footerReference w:type="default" r:id="rId9"/>
          <w:type w:val="continuous"/>
          <w:pgSz w:w="11909" w:h="16838"/>
          <w:pgMar w:top="1259" w:right="1183" w:bottom="1465" w:left="1183" w:header="0" w:footer="3" w:gutter="0"/>
          <w:cols w:space="720"/>
          <w:noEndnote/>
          <w:docGrid w:linePitch="360"/>
        </w:sectPr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5A3537" w:rsidRDefault="00456D88">
      <w:pPr>
        <w:pStyle w:val="50"/>
        <w:shd w:val="clear" w:color="auto" w:fill="auto"/>
        <w:ind w:right="20"/>
      </w:pPr>
      <w:r>
        <w:t>Приложение №2</w:t>
      </w:r>
    </w:p>
    <w:p w:rsidR="008F02CD" w:rsidRPr="008F02CD" w:rsidRDefault="008F02CD" w:rsidP="008F02CD">
      <w:pPr>
        <w:spacing w:after="227" w:line="216" w:lineRule="exact"/>
        <w:ind w:left="6320" w:right="100"/>
        <w:jc w:val="right"/>
        <w:rPr>
          <w:rFonts w:ascii="Times New Roman" w:eastAsia="Times New Roman" w:hAnsi="Times New Roman" w:cs="Times New Roman"/>
          <w:color w:val="auto"/>
          <w:sz w:val="17"/>
          <w:szCs w:val="17"/>
        </w:rPr>
      </w:pP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к Решению Совета депутатов МО 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Рождественского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сельско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поселени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я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Гатчинского муниципального района Ленинградской области </w:t>
      </w:r>
      <w:r w:rsidR="00FB7D1C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1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.0</w:t>
      </w:r>
      <w:r w:rsidR="00FB7D1C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.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202</w:t>
      </w:r>
      <w:r w:rsidR="00FB7D1C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г. №</w:t>
      </w:r>
      <w:r w:rsidR="00D501F1">
        <w:rPr>
          <w:rFonts w:ascii="Times New Roman" w:eastAsia="Times New Roman" w:hAnsi="Times New Roman" w:cs="Times New Roman"/>
          <w:sz w:val="17"/>
          <w:szCs w:val="17"/>
        </w:rPr>
        <w:t>18</w:t>
      </w:r>
    </w:p>
    <w:p w:rsidR="005A3537" w:rsidRDefault="00456D88">
      <w:pPr>
        <w:pStyle w:val="20"/>
        <w:shd w:val="clear" w:color="auto" w:fill="auto"/>
        <w:spacing w:after="494" w:line="230" w:lineRule="exact"/>
        <w:ind w:left="100"/>
      </w:pPr>
      <w:r>
        <w:t>Расчет стоимости услуг, предоставляемых согласно гарантированному перечню услуг по погребению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51"/>
        <w:gridCol w:w="2222"/>
        <w:gridCol w:w="2218"/>
      </w:tblGrid>
      <w:tr w:rsidR="005A353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9pt"/>
              </w:rPr>
              <w:t>№</w:t>
            </w:r>
          </w:p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Наименование услуг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9pt"/>
              </w:rPr>
              <w:t>Стоимость услуг / руб./</w:t>
            </w:r>
          </w:p>
        </w:tc>
      </w:tr>
      <w:tr w:rsidR="005A3537">
        <w:trPr>
          <w:trHeight w:hRule="exact" w:val="137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proofErr w:type="gramStart"/>
            <w:r>
              <w:rPr>
                <w:rStyle w:val="9pt"/>
              </w:rPr>
              <w:t>личность умершего установлена и имеется заказчик погребения.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26" w:lineRule="exact"/>
              <w:ind w:right="340"/>
              <w:jc w:val="right"/>
            </w:pPr>
            <w:proofErr w:type="gramStart"/>
            <w:r>
              <w:rPr>
                <w:rStyle w:val="9pt"/>
              </w:rPr>
              <w:t>личность умершего установлена и отсутствует заказчик погребения; личность умершего не установлена</w:t>
            </w:r>
            <w:proofErr w:type="gramEnd"/>
          </w:p>
        </w:tc>
      </w:tr>
      <w:tr w:rsidR="005A3537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MSGothic95pt"/>
              </w:rPr>
              <w:t>1</w:t>
            </w:r>
            <w:r>
              <w:rPr>
                <w:rStyle w:val="MSReferenceSansSerif65p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Оформление документов,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176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176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26</w:t>
            </w:r>
          </w:p>
        </w:tc>
      </w:tr>
      <w:tr w:rsidR="005A3537">
        <w:trPr>
          <w:trHeight w:hRule="exact"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FB7D1C">
              <w:rPr>
                <w:rStyle w:val="9pt"/>
              </w:rPr>
              <w:t>869</w:t>
            </w:r>
            <w:r>
              <w:rPr>
                <w:rStyle w:val="9pt"/>
              </w:rPr>
              <w:t>,</w:t>
            </w:r>
            <w:r w:rsidR="00FB7D1C">
              <w:rPr>
                <w:rStyle w:val="9pt"/>
              </w:rPr>
              <w:t>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FB7D1C">
              <w:rPr>
                <w:rStyle w:val="9pt"/>
              </w:rPr>
              <w:t>701</w:t>
            </w:r>
            <w:r>
              <w:rPr>
                <w:rStyle w:val="9pt"/>
              </w:rPr>
              <w:t>,</w:t>
            </w:r>
            <w:r w:rsidR="00FB7D1C">
              <w:rPr>
                <w:rStyle w:val="9pt"/>
              </w:rPr>
              <w:t>91</w:t>
            </w:r>
          </w:p>
        </w:tc>
      </w:tr>
      <w:tr w:rsidR="005A3537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9pt"/>
              </w:rPr>
              <w:t>Облачение тела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167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50</w:t>
            </w:r>
          </w:p>
        </w:tc>
      </w:tr>
      <w:tr w:rsidR="005A3537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9pt"/>
              </w:rPr>
              <w:t>Перевозка тела (останков) умершего на кладбище (в крематорий)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682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682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27</w:t>
            </w:r>
          </w:p>
        </w:tc>
      </w:tr>
      <w:tr w:rsidR="005A3537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Погребение (кремация с последующей выдачей урны с прахом)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4236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74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FB7D1C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4236</w:t>
            </w:r>
            <w:r w:rsidR="00456D88">
              <w:rPr>
                <w:rStyle w:val="9pt"/>
              </w:rPr>
              <w:t>,</w:t>
            </w:r>
            <w:r>
              <w:rPr>
                <w:rStyle w:val="9pt"/>
              </w:rPr>
              <w:t>74</w:t>
            </w:r>
          </w:p>
        </w:tc>
      </w:tr>
      <w:tr w:rsidR="005A3537">
        <w:trPr>
          <w:trHeight w:hRule="exact" w:val="12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95pt"/>
              </w:rPr>
              <w:t>Общая стоимость гарантированного перечня услуг по погребению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</w:t>
            </w:r>
            <w:r w:rsidR="00FB7D1C">
              <w:rPr>
                <w:rStyle w:val="95pt"/>
              </w:rPr>
              <w:t>964</w:t>
            </w:r>
            <w:r>
              <w:rPr>
                <w:rStyle w:val="95pt"/>
              </w:rPr>
              <w:t>,6</w:t>
            </w:r>
            <w:r w:rsidR="00FB7D1C">
              <w:rPr>
                <w:rStyle w:val="95pt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FB7D1C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</w:t>
            </w:r>
            <w:r w:rsidR="00FB7D1C">
              <w:rPr>
                <w:rStyle w:val="95pt"/>
              </w:rPr>
              <w:t>964</w:t>
            </w:r>
            <w:r>
              <w:rPr>
                <w:rStyle w:val="95pt"/>
              </w:rPr>
              <w:t>,6</w:t>
            </w:r>
            <w:r w:rsidR="00FB7D1C">
              <w:rPr>
                <w:rStyle w:val="95pt"/>
              </w:rPr>
              <w:t>8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</w:pPr>
      <w:bookmarkStart w:id="0" w:name="_GoBack"/>
      <w:bookmarkEnd w:id="0"/>
    </w:p>
    <w:sectPr w:rsidR="005A3537" w:rsidSect="0094705B">
      <w:type w:val="continuous"/>
      <w:pgSz w:w="11909" w:h="16838"/>
      <w:pgMar w:top="851" w:right="1377" w:bottom="170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8B" w:rsidRDefault="0053778B">
      <w:r>
        <w:separator/>
      </w:r>
    </w:p>
  </w:endnote>
  <w:endnote w:type="continuationSeparator" w:id="0">
    <w:p w:rsidR="0053778B" w:rsidRDefault="0053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485631">
    <w:pPr>
      <w:rPr>
        <w:sz w:val="2"/>
        <w:szCs w:val="2"/>
      </w:rPr>
    </w:pPr>
    <w:r w:rsidRPr="004856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9.95pt;margin-top:668.5pt;width:19.95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SAqAIAAKY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" filled="f" stroked="f">
          <v:textbox style="mso-fit-shape-to-text:t" inset="0,0,0,0">
            <w:txbxContent>
              <w:p w:rsidR="005A3537" w:rsidRDefault="00456D8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4</w:t>
                </w:r>
                <w:r>
                  <w:rPr>
                    <w:rStyle w:val="a8"/>
                  </w:rPr>
                  <w:t>,■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8B" w:rsidRDefault="0053778B"/>
  </w:footnote>
  <w:footnote w:type="continuationSeparator" w:id="0">
    <w:p w:rsidR="0053778B" w:rsidRDefault="005377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C"/>
    <w:multiLevelType w:val="multilevel"/>
    <w:tmpl w:val="650A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3537"/>
    <w:rsid w:val="003F3E3D"/>
    <w:rsid w:val="00456D88"/>
    <w:rsid w:val="00485631"/>
    <w:rsid w:val="004D2DB6"/>
    <w:rsid w:val="00533E19"/>
    <w:rsid w:val="0053778B"/>
    <w:rsid w:val="005A3537"/>
    <w:rsid w:val="006D04A3"/>
    <w:rsid w:val="0080009A"/>
    <w:rsid w:val="00854A2E"/>
    <w:rsid w:val="008F02CD"/>
    <w:rsid w:val="0094705B"/>
    <w:rsid w:val="009C14A0"/>
    <w:rsid w:val="00D501F1"/>
    <w:rsid w:val="00E002CF"/>
    <w:rsid w:val="00FB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E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533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sid w:val="00533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sid w:val="00533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533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sid w:val="00533E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sid w:val="00533E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533E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533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33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533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sid w:val="00533E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sid w:val="00533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sid w:val="00533E1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533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sid w:val="00533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sid w:val="00533E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sid w:val="00533E1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sid w:val="00533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533E19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533E19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533E1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533E19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533E19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33E19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grigoryevaaa</cp:lastModifiedBy>
  <cp:revision>4</cp:revision>
  <cp:lastPrinted>2022-03-31T11:33:00Z</cp:lastPrinted>
  <dcterms:created xsi:type="dcterms:W3CDTF">2022-03-25T12:55:00Z</dcterms:created>
  <dcterms:modified xsi:type="dcterms:W3CDTF">2022-03-31T11:43:00Z</dcterms:modified>
</cp:coreProperties>
</file>