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42" w:rsidRDefault="00C10942" w:rsidP="00400FA4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</w:t>
      </w:r>
    </w:p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СОВЕТ ДЕПУТАТОВ МУНИЦИПАЛЬНОГО ОБРАЗОВАНИЯ</w:t>
      </w:r>
    </w:p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РОЖДЕСТВЕНСКОГО СЕЛЬСКОГО ПОСЕЛЕНИЯ</w:t>
      </w:r>
    </w:p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ГАТЧИНСКОГО МУНИЦИПАЛЬНОГО РАЙОНА</w:t>
      </w:r>
    </w:p>
    <w:p w:rsidR="00400FA4" w:rsidRPr="00400FA4" w:rsidRDefault="00400FA4" w:rsidP="00400FA4">
      <w:pPr>
        <w:pStyle w:val="1"/>
        <w:jc w:val="center"/>
        <w:rPr>
          <w:sz w:val="28"/>
          <w:szCs w:val="28"/>
          <w:lang w:val="ru-RU"/>
        </w:rPr>
      </w:pPr>
      <w:r w:rsidRPr="00400FA4">
        <w:rPr>
          <w:sz w:val="28"/>
          <w:szCs w:val="28"/>
          <w:lang w:val="ru-RU"/>
        </w:rPr>
        <w:t>ЛЕНИНГРАДСКОЙ ОБЛАСТИ</w:t>
      </w:r>
    </w:p>
    <w:p w:rsidR="00400FA4" w:rsidRPr="00400FA4" w:rsidRDefault="00400FA4" w:rsidP="0040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0FA4" w:rsidRPr="00400FA4" w:rsidRDefault="00400FA4" w:rsidP="0040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00FA4">
        <w:rPr>
          <w:rFonts w:ascii="Times New Roman" w:hAnsi="Times New Roman" w:cs="Times New Roman"/>
          <w:b/>
          <w:sz w:val="28"/>
        </w:rPr>
        <w:t>Р</w:t>
      </w:r>
      <w:proofErr w:type="gramEnd"/>
      <w:r w:rsidRPr="00400FA4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400FA4" w:rsidRPr="00400FA4" w:rsidRDefault="00400FA4" w:rsidP="00400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400FA4" w:rsidRPr="00400FA4" w:rsidTr="0073622D">
        <w:trPr>
          <w:trHeight w:val="360"/>
        </w:trPr>
        <w:tc>
          <w:tcPr>
            <w:tcW w:w="239" w:type="dxa"/>
            <w:vAlign w:val="bottom"/>
          </w:tcPr>
          <w:p w:rsidR="00400FA4" w:rsidRPr="00400FA4" w:rsidRDefault="00400FA4" w:rsidP="00400FA4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400FA4" w:rsidRPr="00400FA4" w:rsidRDefault="00400FA4" w:rsidP="0040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vAlign w:val="bottom"/>
          </w:tcPr>
          <w:p w:rsidR="00400FA4" w:rsidRPr="00400FA4" w:rsidRDefault="00400FA4" w:rsidP="00400FA4">
            <w:pPr>
              <w:spacing w:after="0" w:line="240" w:lineRule="auto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400FA4" w:rsidRPr="00400FA4" w:rsidRDefault="00C10942" w:rsidP="0040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088" w:type="dxa"/>
            <w:vAlign w:val="bottom"/>
          </w:tcPr>
          <w:p w:rsidR="00400FA4" w:rsidRPr="00400FA4" w:rsidRDefault="00C10942" w:rsidP="00400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00FA4" w:rsidRPr="00400F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400FA4" w:rsidRPr="00400FA4" w:rsidRDefault="00400FA4" w:rsidP="00400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400FA4" w:rsidRPr="00400FA4" w:rsidRDefault="00400FA4" w:rsidP="00400F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F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400FA4" w:rsidRPr="00400FA4" w:rsidRDefault="00400FA4" w:rsidP="00400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FA4" w:rsidRDefault="00400FA4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942" w:rsidRDefault="00C10942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10942" w:rsidRDefault="00C10942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 от 18.04.2017г «</w:t>
      </w:r>
      <w:r w:rsidR="00B4448A" w:rsidRPr="00AE7EF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 xml:space="preserve">Положения о расчете размера платы 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за пользование жилым помещением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(платы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="0090278B">
        <w:rPr>
          <w:rFonts w:ascii="Times New Roman" w:hAnsi="Times New Roman" w:cs="Times New Roman"/>
          <w:sz w:val="28"/>
          <w:szCs w:val="28"/>
        </w:rPr>
        <w:t>за нае</w:t>
      </w:r>
      <w:r w:rsidRPr="00AE7EF7">
        <w:rPr>
          <w:rFonts w:ascii="Times New Roman" w:hAnsi="Times New Roman" w:cs="Times New Roman"/>
          <w:sz w:val="28"/>
          <w:szCs w:val="28"/>
        </w:rPr>
        <w:t>м) для нанимателей жилых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помещений по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Pr="00AE7EF7">
        <w:rPr>
          <w:rFonts w:ascii="Times New Roman" w:hAnsi="Times New Roman" w:cs="Times New Roman"/>
          <w:sz w:val="28"/>
          <w:szCs w:val="28"/>
        </w:rPr>
        <w:t xml:space="preserve">договорам </w:t>
      </w:r>
      <w:proofErr w:type="gramStart"/>
      <w:r w:rsidRPr="00AE7EF7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AE7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найма и договорам найм</w:t>
      </w:r>
      <w:r w:rsidR="007C51AC">
        <w:rPr>
          <w:rFonts w:ascii="Times New Roman" w:hAnsi="Times New Roman" w:cs="Times New Roman"/>
          <w:sz w:val="28"/>
          <w:szCs w:val="28"/>
        </w:rPr>
        <w:t>а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Pr="00AE7EF7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Pr="00AE7EF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жилищного фонда муниципального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="00AE7EF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E7EF7" w:rsidRDefault="00AE7EF7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Рождественского сельского</w:t>
      </w:r>
      <w:r w:rsidR="00C1094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10942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B4448A" w:rsidRP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0942">
        <w:rPr>
          <w:rFonts w:ascii="Times New Roman" w:hAnsi="Times New Roman" w:cs="Times New Roman"/>
          <w:sz w:val="28"/>
          <w:szCs w:val="28"/>
        </w:rPr>
        <w:t>»</w:t>
      </w:r>
    </w:p>
    <w:p w:rsidR="00B4448A" w:rsidRP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</w:p>
    <w:p w:rsidR="00BC6BA2" w:rsidRDefault="00B4448A" w:rsidP="0040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Уставом муниципал</w:t>
      </w:r>
      <w:r w:rsidR="007C51AC">
        <w:rPr>
          <w:rFonts w:ascii="Times New Roman" w:hAnsi="Times New Roman" w:cs="Times New Roman"/>
          <w:sz w:val="28"/>
          <w:szCs w:val="28"/>
        </w:rPr>
        <w:t>ьного образования рождественского сельского поселения</w:t>
      </w:r>
      <w:r w:rsidRPr="00AE7EF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области, </w:t>
      </w:r>
    </w:p>
    <w:p w:rsidR="00B4448A" w:rsidRPr="00BC6BA2" w:rsidRDefault="00B4448A" w:rsidP="00BC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A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7C51AC" w:rsidRPr="00BC6BA2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B4448A" w:rsidRPr="00AE7EF7" w:rsidRDefault="00B4448A" w:rsidP="00BC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3846" w:rsidRDefault="00B4448A" w:rsidP="00BC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  <w:r w:rsidR="007C51AC">
        <w:rPr>
          <w:rFonts w:ascii="Times New Roman" w:hAnsi="Times New Roman" w:cs="Times New Roman"/>
          <w:sz w:val="28"/>
          <w:szCs w:val="28"/>
        </w:rPr>
        <w:t>1.</w:t>
      </w:r>
      <w:r w:rsidR="00C10942">
        <w:rPr>
          <w:rFonts w:ascii="Times New Roman" w:hAnsi="Times New Roman" w:cs="Times New Roman"/>
          <w:sz w:val="28"/>
          <w:szCs w:val="28"/>
        </w:rPr>
        <w:t xml:space="preserve"> Внести в Приложение №1 к  Положению</w:t>
      </w:r>
      <w:r w:rsidRPr="00AE7EF7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или договорам найма жилых помещений государственного и муниципального жилищного фонда муниципал</w:t>
      </w:r>
      <w:r w:rsidR="00943846">
        <w:rPr>
          <w:rFonts w:ascii="Times New Roman" w:hAnsi="Times New Roman" w:cs="Times New Roman"/>
          <w:sz w:val="28"/>
          <w:szCs w:val="28"/>
        </w:rPr>
        <w:t>ьного образования Рождественского сельского поселения</w:t>
      </w:r>
      <w:r w:rsidRPr="00AE7EF7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</w:t>
      </w:r>
      <w:r w:rsidR="007C51AC">
        <w:rPr>
          <w:rFonts w:ascii="Times New Roman" w:hAnsi="Times New Roman" w:cs="Times New Roman"/>
          <w:sz w:val="28"/>
          <w:szCs w:val="28"/>
        </w:rPr>
        <w:t>бласти»</w:t>
      </w:r>
      <w:r w:rsidR="00C10942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7C51AC">
        <w:rPr>
          <w:rFonts w:ascii="Times New Roman" w:hAnsi="Times New Roman" w:cs="Times New Roman"/>
          <w:sz w:val="28"/>
          <w:szCs w:val="28"/>
        </w:rPr>
        <w:t xml:space="preserve"> </w:t>
      </w:r>
      <w:r w:rsidR="00C109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0942" w:rsidRDefault="00C10942" w:rsidP="00BC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2.2 Положения изложить в следующей редакции:</w:t>
      </w:r>
    </w:p>
    <w:p w:rsidR="00C10942" w:rsidRDefault="00C10942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942">
        <w:rPr>
          <w:rFonts w:ascii="Times New Roman" w:hAnsi="Times New Roman" w:cs="Times New Roman"/>
          <w:sz w:val="28"/>
          <w:szCs w:val="28"/>
        </w:rPr>
        <w:t>2.2.  Величина коэффициента соответствия платы Кс устанавливается решением Совета депутатов муниципального образования Рождественского сельского поселения сельское поселение Гатчинского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 в интервале от 0 до 1.»</w:t>
      </w:r>
    </w:p>
    <w:p w:rsidR="00C10942" w:rsidRDefault="00C10942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42" w:rsidRDefault="00C10942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Внести в Приложение №2  «Параметры оценки потребительских свойств жилья и значения коэффициентов по параметрам» к  Положению</w:t>
      </w:r>
      <w:r w:rsidRPr="00AE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0942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10942">
        <w:rPr>
          <w:rFonts w:ascii="Times New Roman" w:hAnsi="Times New Roman" w:cs="Times New Roman"/>
          <w:sz w:val="28"/>
          <w:szCs w:val="28"/>
        </w:rPr>
        <w:t xml:space="preserve"> пункт 1 Приложения №2 Положения изложить в следующей редакции:</w:t>
      </w:r>
    </w:p>
    <w:p w:rsidR="00C10942" w:rsidRDefault="00C10942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42" w:rsidRDefault="00C10942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942">
        <w:rPr>
          <w:rFonts w:ascii="Times New Roman" w:hAnsi="Times New Roman" w:cs="Times New Roman"/>
          <w:sz w:val="28"/>
          <w:szCs w:val="28"/>
        </w:rPr>
        <w:t xml:space="preserve">1.  Величина коэффициента соответствия платы Кс на территории Рождественского сельского поселения сельское поселение – </w:t>
      </w:r>
      <w:r w:rsidR="001671E7">
        <w:rPr>
          <w:rFonts w:ascii="Times New Roman" w:hAnsi="Times New Roman" w:cs="Times New Roman"/>
          <w:sz w:val="28"/>
          <w:szCs w:val="28"/>
        </w:rPr>
        <w:t>0,1</w:t>
      </w:r>
      <w:r w:rsidRPr="00C10942">
        <w:rPr>
          <w:rFonts w:ascii="Times New Roman" w:hAnsi="Times New Roman" w:cs="Times New Roman"/>
          <w:sz w:val="28"/>
          <w:szCs w:val="28"/>
        </w:rPr>
        <w:t>.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AFE" w:rsidRDefault="00ED4AFE" w:rsidP="00ED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2.2. Пункт 4 Приложения №2 Положения</w:t>
      </w:r>
      <w:r w:rsidRPr="00AE7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следующими населенными пунктами: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Сиверский                                                                      1,3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Дружная Горка                                                               1,3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                                                                       1,3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1,3</w:t>
      </w:r>
    </w:p>
    <w:p w:rsidR="00ED4AFE" w:rsidRDefault="00ED4AFE" w:rsidP="00ED4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Лукаши                                                                            1,3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Куровицы                                                                         0,8</w:t>
      </w:r>
    </w:p>
    <w:p w:rsidR="00ED4AFE" w:rsidRDefault="00ED4AFE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Ивановка                                                                          0,8</w:t>
      </w:r>
    </w:p>
    <w:p w:rsidR="00C10942" w:rsidRDefault="00C10942" w:rsidP="00BC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42" w:rsidRPr="00C10942" w:rsidRDefault="007C51AC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0942">
        <w:rPr>
          <w:rFonts w:ascii="Times New Roman" w:hAnsi="Times New Roman" w:cs="Times New Roman"/>
          <w:sz w:val="28"/>
          <w:szCs w:val="28"/>
        </w:rPr>
        <w:t xml:space="preserve"> </w:t>
      </w:r>
      <w:r w:rsidR="00C10942" w:rsidRPr="00C1094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 печатном издании «Рождественский вестник» и размещению на официальном сайте муниципального образования Рождественского сельского поселения в информационно-телекоммуникационной сети «Интернет» и распространяет свое действие на отношения, возникшие с 01.05.2023 года.</w:t>
      </w:r>
    </w:p>
    <w:p w:rsidR="00B4448A" w:rsidRPr="00AE7EF7" w:rsidRDefault="00B4448A" w:rsidP="00C10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 </w:t>
      </w:r>
    </w:p>
    <w:p w:rsidR="00B4448A" w:rsidRPr="00AE7EF7" w:rsidRDefault="00B4448A" w:rsidP="00400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E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00F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C51AC">
        <w:rPr>
          <w:rFonts w:ascii="Times New Roman" w:hAnsi="Times New Roman" w:cs="Times New Roman"/>
          <w:sz w:val="28"/>
          <w:szCs w:val="28"/>
        </w:rPr>
        <w:t>М.Е.Заславский</w:t>
      </w:r>
      <w:proofErr w:type="spellEnd"/>
    </w:p>
    <w:p w:rsidR="00BC6BA2" w:rsidRDefault="00BC6BA2" w:rsidP="00C10942">
      <w:pPr>
        <w:spacing w:after="0" w:line="240" w:lineRule="auto"/>
        <w:rPr>
          <w:rFonts w:ascii="Times New Roman" w:hAnsi="Times New Roman" w:cs="Times New Roman"/>
        </w:rPr>
        <w:sectPr w:rsidR="00BC6BA2" w:rsidSect="007C51AC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F8584A" w:rsidRPr="00AE7EF7" w:rsidRDefault="00F8584A" w:rsidP="00C1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84A" w:rsidRPr="00AE7EF7" w:rsidSect="007C51A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873"/>
    <w:multiLevelType w:val="multilevel"/>
    <w:tmpl w:val="0280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12FED"/>
    <w:multiLevelType w:val="multilevel"/>
    <w:tmpl w:val="8AAA3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868D8"/>
    <w:multiLevelType w:val="multilevel"/>
    <w:tmpl w:val="6A466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983116"/>
    <w:multiLevelType w:val="multilevel"/>
    <w:tmpl w:val="8F5C5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F0A63"/>
    <w:multiLevelType w:val="multilevel"/>
    <w:tmpl w:val="2E76C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E3D62"/>
    <w:multiLevelType w:val="multilevel"/>
    <w:tmpl w:val="4CA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425B1"/>
    <w:multiLevelType w:val="multilevel"/>
    <w:tmpl w:val="8146C7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75A175E2"/>
    <w:multiLevelType w:val="multilevel"/>
    <w:tmpl w:val="5A946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56E83"/>
    <w:multiLevelType w:val="multilevel"/>
    <w:tmpl w:val="EE68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6690F"/>
    <w:multiLevelType w:val="multilevel"/>
    <w:tmpl w:val="633ED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448A"/>
    <w:rsid w:val="00052544"/>
    <w:rsid w:val="001671E7"/>
    <w:rsid w:val="001E1B4E"/>
    <w:rsid w:val="00232373"/>
    <w:rsid w:val="00400FA4"/>
    <w:rsid w:val="006F7DA3"/>
    <w:rsid w:val="007C51AC"/>
    <w:rsid w:val="0090278B"/>
    <w:rsid w:val="00943846"/>
    <w:rsid w:val="00A0740D"/>
    <w:rsid w:val="00AC0BB1"/>
    <w:rsid w:val="00AE7EF7"/>
    <w:rsid w:val="00B4448A"/>
    <w:rsid w:val="00BB0BE1"/>
    <w:rsid w:val="00BC6BA2"/>
    <w:rsid w:val="00C10942"/>
    <w:rsid w:val="00C33B06"/>
    <w:rsid w:val="00C63312"/>
    <w:rsid w:val="00C85223"/>
    <w:rsid w:val="00CD5448"/>
    <w:rsid w:val="00D06FD7"/>
    <w:rsid w:val="00D7196E"/>
    <w:rsid w:val="00EB1A0C"/>
    <w:rsid w:val="00ED4AFE"/>
    <w:rsid w:val="00F8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73"/>
  </w:style>
  <w:style w:type="paragraph" w:styleId="1">
    <w:name w:val="heading 1"/>
    <w:basedOn w:val="a"/>
    <w:next w:val="a"/>
    <w:link w:val="10"/>
    <w:qFormat/>
    <w:rsid w:val="00400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4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0FA4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0F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4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8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0FA4"/>
    <w:rPr>
      <w:rFonts w:ascii="Times New Roman" w:eastAsia="Times New Roman" w:hAnsi="Times New Roman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338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9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1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grigoryevaaa</cp:lastModifiedBy>
  <cp:revision>2</cp:revision>
  <dcterms:created xsi:type="dcterms:W3CDTF">2023-03-29T08:04:00Z</dcterms:created>
  <dcterms:modified xsi:type="dcterms:W3CDTF">2023-03-29T08:04:00Z</dcterms:modified>
</cp:coreProperties>
</file>