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DB" w:rsidRPr="00CB06DB" w:rsidRDefault="005B01E7" w:rsidP="005B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</w:p>
    <w:p w:rsidR="005B01E7" w:rsidRDefault="005B01E7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РОЖДЕСТВЕНСКОГО СЕЛЬСКОГО ПОСЕЛЕНИЯ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ГАТЧИНСКОГО МУНИЦИПАЛЬНОГО РАЙОНА 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4" w:type="dxa"/>
        <w:tblLook w:val="0000" w:firstRow="0" w:lastRow="0" w:firstColumn="0" w:lastColumn="0" w:noHBand="0" w:noVBand="0"/>
      </w:tblPr>
      <w:tblGrid>
        <w:gridCol w:w="239"/>
        <w:gridCol w:w="496"/>
        <w:gridCol w:w="246"/>
        <w:gridCol w:w="1155"/>
        <w:gridCol w:w="1088"/>
        <w:gridCol w:w="4624"/>
        <w:gridCol w:w="636"/>
        <w:gridCol w:w="720"/>
      </w:tblGrid>
      <w:tr w:rsidR="00CB06DB" w:rsidRPr="00CB06DB" w:rsidTr="00ED4AC5">
        <w:trPr>
          <w:trHeight w:val="360"/>
        </w:trPr>
        <w:tc>
          <w:tcPr>
            <w:tcW w:w="239" w:type="dxa"/>
            <w:vAlign w:val="bottom"/>
          </w:tcPr>
          <w:p w:rsidR="00CB06DB" w:rsidRPr="00CB06DB" w:rsidRDefault="00CB06DB" w:rsidP="00CB06DB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CB06DB" w:rsidRPr="00CB06DB" w:rsidRDefault="00CB06DB" w:rsidP="00CB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vAlign w:val="bottom"/>
          </w:tcPr>
          <w:p w:rsidR="00CB06DB" w:rsidRPr="00CB06DB" w:rsidRDefault="00CB06DB" w:rsidP="00CB06DB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CB06DB" w:rsidRPr="00CB06DB" w:rsidRDefault="00CB06DB" w:rsidP="00CB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</w:t>
            </w:r>
          </w:p>
        </w:tc>
        <w:tc>
          <w:tcPr>
            <w:tcW w:w="1088" w:type="dxa"/>
            <w:vAlign w:val="bottom"/>
          </w:tcPr>
          <w:p w:rsidR="00CB06DB" w:rsidRPr="00CB06DB" w:rsidRDefault="00CB06DB" w:rsidP="00CB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624" w:type="dxa"/>
          </w:tcPr>
          <w:p w:rsidR="00CB06DB" w:rsidRPr="00CB06DB" w:rsidRDefault="00CB06DB" w:rsidP="00CB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bottom"/>
          </w:tcPr>
          <w:p w:rsidR="00CB06DB" w:rsidRPr="00CB06DB" w:rsidRDefault="00CB06DB" w:rsidP="00CB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CB06DB" w:rsidRPr="00CB06DB" w:rsidRDefault="00CB06DB" w:rsidP="00CB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6DB" w:rsidRPr="00CB06DB" w:rsidRDefault="00CB06DB" w:rsidP="00CB06DB">
      <w:pPr>
        <w:keepNext/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CB06DB" w:rsidRPr="00CB06DB" w:rsidTr="00ED4AC5">
        <w:tc>
          <w:tcPr>
            <w:tcW w:w="6204" w:type="dxa"/>
          </w:tcPr>
          <w:p w:rsidR="00CB06DB" w:rsidRPr="00CB06DB" w:rsidRDefault="00CB06DB" w:rsidP="00CB06DB">
            <w:pPr>
              <w:keepNext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0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назначении общественных обсуждений  по вопросу утверждения формы проверочных листов при осуществлении муниципального контроля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дорожном хозяйстве</w:t>
            </w:r>
            <w:r w:rsidRPr="00CB0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на территории</w:t>
            </w:r>
            <w:proofErr w:type="gramEnd"/>
            <w:r w:rsidRPr="00CB06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06DB" w:rsidRPr="00CB06DB" w:rsidRDefault="00CB06DB" w:rsidP="00CB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Рождественского сельского поселения</w:t>
            </w:r>
          </w:p>
        </w:tc>
      </w:tr>
    </w:tbl>
    <w:p w:rsidR="00CB06DB" w:rsidRPr="00CB06DB" w:rsidRDefault="00CB06DB" w:rsidP="00CB06DB">
      <w:pPr>
        <w:keepNext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06DB" w:rsidRPr="00CB06DB" w:rsidRDefault="00CB06DB" w:rsidP="00CB06DB">
      <w:pPr>
        <w:keepNext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3 статьи 53 Федерального закона от 31.07.2020 № 248-ФЗ «О государственном контроле (надзоре) и муниципальном контроле в Российской Федерации» и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утвержденными постановлением Правительства Российской Федерации от 27.10.2021 № 1844, 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МО Рождественского сельского поселения</w:t>
      </w:r>
      <w:proofErr w:type="gramEnd"/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 Ленинградской области, </w:t>
      </w: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Назначить </w:t>
      </w:r>
      <w:r w:rsidRPr="00CB0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общественные обсуждения</w:t>
      </w:r>
      <w:r w:rsidRPr="00CB06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МО Рождественского сельского поселения по утверждению формы проверочных листов при осуществлении муниципального контроля  в дорожном хозяйстве на территории МО Рождественского сельского поселения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(Приложение№2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общественные обсуждения) на период с 01 февраля по 15 февраля 2022года. 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http://рождественское-сп</w:t>
      </w:r>
      <w:proofErr w:type="gram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и обеспечить публикацию текста информационного сообщения о проведении </w:t>
      </w:r>
      <w:r w:rsidRPr="00CB0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общественных обсуждений</w:t>
      </w:r>
      <w:r w:rsidRPr="00CB06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настоящему Постановлению не позднее 01 февраля 2022года.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 Обеспечить размещение постановления о назначении общественных обсуждений на официальном сайте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Рождественского сельское поселение 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01февраля  2022 года.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Заключение о результатах проведения общественных обсуждений опубликовать в информационном бюллетене «Рождественский вестник»  и разместить на официальном сайте муниципального образования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Предложения и замечания по утверждению форм проверочных листов при осуществлении муниципального контроля на территории муниципального  образования  Рождественского сельского поселения принимаются в электронной форме на официальный электронный адрес.  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rn</w:t>
      </w:r>
      <w:proofErr w:type="spell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Назначить ответственным лицом за проведение публичных </w:t>
      </w:r>
      <w:proofErr w:type="gram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обсуждений заместителя главы администрации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Гатчинского муниципального района Агафонова</w:t>
      </w:r>
      <w:proofErr w:type="gram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Настоящее Постановление вступает в силу с момента официального опубликования в информационном бюллетене «Рождественский вестник» и размещении на официальном сайте муниципального образования Рождественского сельского поселения.</w:t>
      </w:r>
    </w:p>
    <w:p w:rsidR="00CB06DB" w:rsidRPr="00CB06DB" w:rsidRDefault="00CB06DB" w:rsidP="00CB06DB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Рождественского сельского поселения                               Сорокин С.Н.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Постановлению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назначении общественных обсуждений  по вопросу утверждения форм проверочных листов при осуществлении муниципального контроля</w:t>
      </w:r>
      <w:r w:rsidRPr="00CB0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дорожном хозяйстве  на территории</w:t>
      </w:r>
      <w:proofErr w:type="gramEnd"/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Рождественского сельского поселения</w:t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Рождественского сельского поселения Гатчинского муниципального района приглашает всех заинтересованных физических и юридических лиц принять участие </w:t>
      </w:r>
      <w:proofErr w:type="gramStart"/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обсуждениях по вопросу принятия постановления администрации Рождественского сельского поселения по утверждению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проверочного листа при осуществлении муниципального контроля  в дорожном хозяйстве</w:t>
      </w:r>
      <w:proofErr w:type="gramEnd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МО Рождественского сельского поселения; </w:t>
      </w:r>
    </w:p>
    <w:p w:rsidR="00CB06DB" w:rsidRPr="00CB06DB" w:rsidRDefault="00CB06DB" w:rsidP="00CB06DB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Общественных обсуждений: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 период с 01 февраля  по 15 февраля 2022года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обсуждений – администрация МО Рождественского сельского поселения Гатчинского муниципального района Ленинградкой области</w:t>
      </w:r>
    </w:p>
    <w:p w:rsidR="00CB06DB" w:rsidRPr="00CB06DB" w:rsidRDefault="00CB06DB" w:rsidP="00CB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hyperlink r:id="rId5" w:history="1">
        <w:r w:rsidRPr="00CB06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http://рождественское-сп.рф</w:t>
        </w:r>
      </w:hyperlink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6DB" w:rsidRPr="00CB06DB" w:rsidRDefault="00CB06DB" w:rsidP="00C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физические и юридические лица вправе направлять индивидуальные и коллективные обращения и предложения (далее – Предложения) в администрацию Рождественского сельского поселения, которые могут быть направлены в электронной  форме. 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CB06DB" w:rsidRPr="00CB06DB" w:rsidRDefault="00CB06DB" w:rsidP="00C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могут содержать обосновывающие материалы. Направленные материалы возврату не подлежат.</w:t>
      </w:r>
    </w:p>
    <w:p w:rsidR="00CB06DB" w:rsidRPr="00CB06DB" w:rsidRDefault="00CB06DB" w:rsidP="00CB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Неразборчиво написанные, неподписанные Предложения администрацией не рассматриваются. Предложения, не имеющие отношения к вопросу общественных обсуждений, администрацией не рассматриваются, ответ направляется заявителю с указанием причин.</w:t>
      </w: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ГАТЧИНСКОГО МУНИЦИПАЛЬНОГО РАЙОНА 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B06DB" w:rsidRPr="00CB06DB" w:rsidRDefault="00CB06DB" w:rsidP="00CB06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B06DB" w:rsidRPr="00CB06DB" w:rsidRDefault="00CB06DB" w:rsidP="00CB06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февраля   2022 года </w:t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утверждения формы проверочного листа</w:t>
      </w:r>
    </w:p>
    <w:p w:rsid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осуществлении муниципального контроля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дорожном хозяйстве  на территории </w:t>
      </w:r>
    </w:p>
    <w:p w:rsid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Рождественского сельского поселения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keepNext/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3 статьи 53 Федерального закона от 31.07.2020 № 248-ФЗ «О государственном контроле (надзоре) и муниципальном контроле в Российской Федерации» и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утвержденными постановлением Правительства Российской Федерации от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27.10.2021 № 1844, 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МО Рождественского сельского поселения</w:t>
      </w:r>
      <w:proofErr w:type="gramEnd"/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 Ленинградской области, </w:t>
      </w: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B06DB" w:rsidRPr="00CB06DB" w:rsidRDefault="00CB06DB" w:rsidP="00CB06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форму проверочного листа, используемого при осуществлении муниципального 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дорожном хозяйстве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Рождественского сельского поселения, согласно приложению.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Проверочные листы, используемые при осуществлении муниципального контроля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хозяйстве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Рождественского сельского поселения, подлежат обязательному применению при осуществлении выездных проверок и выездных обследованиях. Предмет плановой проверки может ограничиваться списком вопросов, отражающих содержание обязательных требований, </w:t>
      </w:r>
      <w:proofErr w:type="gramStart"/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изложенными</w:t>
      </w:r>
      <w:proofErr w:type="gramEnd"/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проверочного листа.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 официальному опубликованию в информационном бюллетене «Рождественский вестник» и размещении на официальном сайте муниципального образования Рождественского сельского поселения  и вступает в силу </w:t>
      </w:r>
      <w:r w:rsidRPr="00CB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01.03.2022.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</w:t>
      </w:r>
      <w:proofErr w:type="spellStart"/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С.Н.Сорокни</w:t>
      </w:r>
      <w:proofErr w:type="spellEnd"/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6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к Постановлению 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утверждения формы проверочного листа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осуществлении муниципального контроля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дорожном хозяйстве</w:t>
      </w:r>
      <w:r w:rsidRPr="00CB06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территории  МО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06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Рождественского сельского поселения</w:t>
      </w: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размещении (дата и учетный номер) сведений о контрольном (надзорном) мероприятия в ЕРКНМ, QR-код</w:t>
      </w:r>
      <w:proofErr w:type="gramEnd"/>
    </w:p>
    <w:p w:rsidR="00CB06DB" w:rsidRPr="00CB06DB" w:rsidRDefault="00CB06DB" w:rsidP="00CB0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лист, используемый при осуществлении муниципального контроля в сфере благоустройства на территории МО Рождественского сельского поселения</w:t>
      </w:r>
    </w:p>
    <w:p w:rsidR="00CB06DB" w:rsidRPr="00CB06DB" w:rsidRDefault="00CB06DB" w:rsidP="00CB0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 контроль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 хозяйстве</w:t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Рождественского сельского поселения.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Наименование контрольного (надзорного) органа: Администрация МО Рождественского сельского поселения.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Форма проверочного листа, используемого при осуществлении муниципального контроля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 хозяйстве</w:t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Рождественского сельского поселения утверждена постановлением Администрации МО Рождественского сельского поселения  </w:t>
      </w:r>
      <w:proofErr w:type="gramStart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№ ____________ «</w:t>
      </w:r>
      <w:proofErr w:type="gramStart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формы проверочного листа, используемого при осуществлении муниципального контроля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 хозяйстве</w:t>
      </w: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МО Рождественского сельского поселения».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Объект контроля (надзора), в отношении которого проводится плановая выездная проверка (далее – проверка):______________________________________ _______________________________________________________________________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 </w:t>
      </w:r>
      <w:proofErr w:type="gramStart"/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подразделений)/фамилия, имя и отчество (при наличии) индивидуального предпринимателя/гражданина, его идентификационный номер налогоплательщика, адрес места жительства (регистрации), являющегося контролируемым лицом:_________________________ _______________________________________________________________________ </w:t>
      </w:r>
      <w:proofErr w:type="gramEnd"/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Место (места) проведения проверки с заполнением проверочного листа: _______________________________________________________________________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Реквизиты решения администрации о проведении проверки, подписанного уполномоченным должностным лицом администрации: ____________________________ _______________________________________________________________________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Список вопросов, отражающих содержание обязательных требований (групп обязательных требований),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3055"/>
        <w:gridCol w:w="2152"/>
        <w:gridCol w:w="1849"/>
        <w:gridCol w:w="1859"/>
      </w:tblGrid>
      <w:tr w:rsidR="00CB06DB" w:rsidRPr="00CB06DB" w:rsidTr="00535F6C">
        <w:tc>
          <w:tcPr>
            <w:tcW w:w="6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2152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84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соблюдении (да/</w:t>
            </w:r>
            <w:proofErr w:type="gramStart"/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gramEnd"/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применимо</w:t>
            </w:r>
          </w:p>
        </w:tc>
        <w:tc>
          <w:tcPr>
            <w:tcW w:w="185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06DB" w:rsidRPr="00CB06DB" w:rsidTr="00535F6C">
        <w:tc>
          <w:tcPr>
            <w:tcW w:w="6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размещение объектов дорожного сервиса в границах полосы отвода автомобильной дороги документации по планировке территории и требованиям технических регламентов</w:t>
            </w:r>
          </w:p>
        </w:tc>
        <w:tc>
          <w:tcPr>
            <w:tcW w:w="2152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22 </w:t>
            </w:r>
            <w:hyperlink r:id="rId6" w:anchor="7D20K3" w:history="1">
              <w:r w:rsidRPr="00CB06D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(далее - Федеральный закон). </w:t>
            </w:r>
          </w:p>
        </w:tc>
        <w:tc>
          <w:tcPr>
            <w:tcW w:w="184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6DB" w:rsidRPr="00CB06DB" w:rsidTr="00535F6C">
        <w:tc>
          <w:tcPr>
            <w:tcW w:w="6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согласие в письменной форме, содержащее технические требования и условия владельца автомобильной дороги, на строительство, </w:t>
            </w: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сервиса?</w:t>
            </w:r>
          </w:p>
        </w:tc>
        <w:tc>
          <w:tcPr>
            <w:tcW w:w="2152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1 статьи 22 и часть 8 статьи 26 Федерального закона.</w:t>
            </w:r>
          </w:p>
        </w:tc>
        <w:tc>
          <w:tcPr>
            <w:tcW w:w="184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06DB" w:rsidRPr="00CB06DB" w:rsidTr="00535F6C">
        <w:tc>
          <w:tcPr>
            <w:tcW w:w="655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CB06DB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согласие в письменной форме, содержащее технические требования и условия, выданные владельцем автомобильной дороги, на осуществление реконструкции, капитального ремонта и ремонта примыканий объектов дорожного сервиса к автомобильной дороге?</w:t>
            </w:r>
          </w:p>
        </w:tc>
        <w:tc>
          <w:tcPr>
            <w:tcW w:w="2152" w:type="dxa"/>
          </w:tcPr>
          <w:p w:rsidR="00CB06DB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11 статьи 22 Федерального закона</w:t>
            </w:r>
          </w:p>
        </w:tc>
        <w:tc>
          <w:tcPr>
            <w:tcW w:w="184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CB06DB" w:rsidRPr="00CB06DB" w:rsidRDefault="00CB06DB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6C" w:rsidRPr="00CB06DB" w:rsidTr="00535F6C">
        <w:tc>
          <w:tcPr>
            <w:tcW w:w="6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договор, содержащий технические требования и условия, на прокладку, перенос или переустройство инженерных коммуникаций, их эксплуатацию в границах полосы отвода автомобильной дороги, заключенный владельцем инженерных коммуникаций с владельцем автомоби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дороги?</w:t>
            </w:r>
          </w:p>
        </w:tc>
        <w:tc>
          <w:tcPr>
            <w:tcW w:w="2152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19 Федерального закона</w:t>
            </w:r>
          </w:p>
        </w:tc>
        <w:tc>
          <w:tcPr>
            <w:tcW w:w="184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6C" w:rsidRPr="00CB06DB" w:rsidTr="00535F6C">
        <w:tc>
          <w:tcPr>
            <w:tcW w:w="6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согласие, содержащее технические требования и условия, на прокладку, перенос или переустройство инженерных коммуникаций, их эксплуатацию в границах придорожных полос автомобильной дороги, выданное в письменной форме владельцем автомобильной дороги?</w:t>
            </w:r>
          </w:p>
        </w:tc>
        <w:tc>
          <w:tcPr>
            <w:tcW w:w="2152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19 Федерального закона</w:t>
            </w:r>
          </w:p>
        </w:tc>
        <w:tc>
          <w:tcPr>
            <w:tcW w:w="184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6C" w:rsidRPr="00CB06DB" w:rsidTr="00535F6C">
        <w:tc>
          <w:tcPr>
            <w:tcW w:w="6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разрешение на строительство инженерных коммуникаций, выданное в </w:t>
            </w: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 </w:t>
            </w:r>
            <w:hyperlink r:id="rId7" w:anchor="64U0IK" w:history="1">
              <w:r w:rsidRPr="00535F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Федеральным законом, в случае если такое разрешение необходимо, при прокладке, переносе или переустройстве инженерных коммуникаций в границах придорожных полос автомобильной дороги?</w:t>
            </w:r>
          </w:p>
        </w:tc>
        <w:tc>
          <w:tcPr>
            <w:tcW w:w="2152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 статьи 19 Федерального закона</w:t>
            </w:r>
          </w:p>
        </w:tc>
        <w:tc>
          <w:tcPr>
            <w:tcW w:w="184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6C" w:rsidRPr="00CB06DB" w:rsidTr="00535F6C">
        <w:tc>
          <w:tcPr>
            <w:tcW w:w="6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Исполнены ли владельцем инженерных коммуникаций при их прокладке, переносе, переустройстве и исполняются ли при их эксплуатации в границах полос отвода и придорожных полос автомобильной дороги технические требования и условия, предусмотренные договором владельца инженерных коммуникаций с владельцем автомобильной дороги?</w:t>
            </w:r>
          </w:p>
        </w:tc>
        <w:tc>
          <w:tcPr>
            <w:tcW w:w="2152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 и 3 статьи 19 Федерального закона</w:t>
            </w:r>
          </w:p>
        </w:tc>
        <w:tc>
          <w:tcPr>
            <w:tcW w:w="184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F6C" w:rsidRPr="00CB06DB" w:rsidTr="00535F6C">
        <w:tc>
          <w:tcPr>
            <w:tcW w:w="6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согласование планируемого размещения инженерных коммуникаций (при проектировании прокладки, переноса или переустройства инженерных коммуникаций) в границах полос отвода автомобильной дороги, выданное в письменной форме владельцем автомобильной дороги?</w:t>
            </w:r>
          </w:p>
        </w:tc>
        <w:tc>
          <w:tcPr>
            <w:tcW w:w="2152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2.1 статьи 19 Федерального закона</w:t>
            </w:r>
          </w:p>
        </w:tc>
        <w:tc>
          <w:tcPr>
            <w:tcW w:w="184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535F6C" w:rsidRPr="00CB06DB" w:rsidRDefault="00535F6C" w:rsidP="00CB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DB" w:rsidRPr="00CB06DB" w:rsidRDefault="00CB06DB" w:rsidP="00CB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6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Дата заполнения проверочного листа _______________________________ ___________________________________________ _________________ (должность, Ф.И.О. должностного лица, проводившего проверку (подпись) и заполнившего проверочный лист) ___________________________________________ _________________ (должность, Ф.И.О. должностного лица, проводившего проверку (подпись) и заполнившего проверочный лист)</w:t>
      </w:r>
    </w:p>
    <w:p w:rsidR="0011505A" w:rsidRDefault="0011505A"/>
    <w:sectPr w:rsidR="0011505A" w:rsidSect="00B35D6C">
      <w:footerReference w:type="default" r:id="rId8"/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E" w:rsidRPr="006F646E" w:rsidRDefault="005B01E7" w:rsidP="00F0141C">
    <w:pPr>
      <w:pStyle w:val="a3"/>
      <w:rPr>
        <w:i/>
        <w:sz w:val="20"/>
      </w:rPr>
    </w:pPr>
    <w:r w:rsidRPr="006F646E">
      <w:rPr>
        <w:i/>
        <w:sz w:val="20"/>
      </w:rPr>
      <w:t xml:space="preserve">Исп. </w:t>
    </w:r>
    <w:r>
      <w:rPr>
        <w:i/>
        <w:sz w:val="20"/>
      </w:rPr>
      <w:t>Гетманская Е.К. 62-232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5"/>
    <w:rsid w:val="0011505A"/>
    <w:rsid w:val="00535F6C"/>
    <w:rsid w:val="00583CE5"/>
    <w:rsid w:val="005B01E7"/>
    <w:rsid w:val="00C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06DB"/>
  </w:style>
  <w:style w:type="table" w:styleId="a5">
    <w:name w:val="Table Grid"/>
    <w:basedOn w:val="a1"/>
    <w:uiPriority w:val="59"/>
    <w:rsid w:val="00CB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06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06DB"/>
  </w:style>
  <w:style w:type="table" w:styleId="a5">
    <w:name w:val="Table Grid"/>
    <w:basedOn w:val="a1"/>
    <w:uiPriority w:val="59"/>
    <w:rsid w:val="00CB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B0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://&#1088;&#1086;&#1078;&#1076;&#1077;&#1089;&#1090;&#1074;&#1077;&#1085;&#1089;&#1082;&#1086;&#1077;-&#1089;&#1087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2</cp:revision>
  <dcterms:created xsi:type="dcterms:W3CDTF">2022-01-25T11:44:00Z</dcterms:created>
  <dcterms:modified xsi:type="dcterms:W3CDTF">2022-01-25T11:44:00Z</dcterms:modified>
</cp:coreProperties>
</file>