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34" w:rsidRPr="00652734" w:rsidRDefault="00652734" w:rsidP="00F1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652734" w:rsidRPr="00E83317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2734" w:rsidRPr="00652734" w:rsidRDefault="00652734" w:rsidP="00E8331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734" w:rsidRPr="00E83317" w:rsidRDefault="00D3558E" w:rsidP="00E833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57BB">
        <w:rPr>
          <w:rFonts w:ascii="Times New Roman" w:hAnsi="Times New Roman" w:cs="Times New Roman"/>
          <w:b/>
          <w:sz w:val="28"/>
          <w:szCs w:val="28"/>
        </w:rPr>
        <w:t>О</w:t>
      </w:r>
      <w:r w:rsidR="002F69C5" w:rsidRPr="00FF57BB">
        <w:rPr>
          <w:rFonts w:ascii="Times New Roman" w:hAnsi="Times New Roman" w:cs="Times New Roman"/>
          <w:b/>
          <w:sz w:val="28"/>
          <w:szCs w:val="28"/>
        </w:rPr>
        <w:t>т 1</w:t>
      </w:r>
      <w:r w:rsidR="00FF57BB" w:rsidRPr="00FF57BB">
        <w:rPr>
          <w:rFonts w:ascii="Times New Roman" w:hAnsi="Times New Roman" w:cs="Times New Roman"/>
          <w:b/>
          <w:sz w:val="28"/>
          <w:szCs w:val="28"/>
        </w:rPr>
        <w:t>3</w:t>
      </w:r>
      <w:r w:rsidRPr="00FF57B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44DC4" w:rsidRPr="00FF57BB">
        <w:rPr>
          <w:rFonts w:ascii="Times New Roman" w:hAnsi="Times New Roman" w:cs="Times New Roman"/>
          <w:b/>
          <w:sz w:val="28"/>
          <w:szCs w:val="28"/>
        </w:rPr>
        <w:t>ентября</w:t>
      </w:r>
      <w:r w:rsidR="00D114ED" w:rsidRPr="00FF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7BB">
        <w:rPr>
          <w:rFonts w:ascii="Times New Roman" w:hAnsi="Times New Roman" w:cs="Times New Roman"/>
          <w:b/>
          <w:sz w:val="28"/>
          <w:szCs w:val="28"/>
        </w:rPr>
        <w:t>202</w:t>
      </w:r>
      <w:r w:rsidR="00FF57BB" w:rsidRPr="00FF57BB">
        <w:rPr>
          <w:rFonts w:ascii="Times New Roman" w:hAnsi="Times New Roman" w:cs="Times New Roman"/>
          <w:b/>
          <w:sz w:val="28"/>
          <w:szCs w:val="28"/>
        </w:rPr>
        <w:t>2</w:t>
      </w:r>
      <w:r w:rsidR="00652734" w:rsidRPr="00FF57BB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</w:t>
      </w:r>
      <w:r w:rsidR="00344DC4" w:rsidRPr="00FF57BB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2F69C5" w:rsidRPr="00FF57BB">
        <w:rPr>
          <w:rFonts w:ascii="Times New Roman" w:hAnsi="Times New Roman" w:cs="Times New Roman"/>
          <w:b/>
          <w:sz w:val="28"/>
          <w:szCs w:val="28"/>
        </w:rPr>
        <w:t>29</w:t>
      </w:r>
      <w:r w:rsidR="00FF57BB" w:rsidRPr="00FF57BB">
        <w:rPr>
          <w:rFonts w:ascii="Times New Roman" w:hAnsi="Times New Roman" w:cs="Times New Roman"/>
          <w:b/>
          <w:sz w:val="28"/>
          <w:szCs w:val="28"/>
        </w:rPr>
        <w:t>7</w:t>
      </w:r>
      <w:r w:rsidR="00840301" w:rsidRPr="00FF57BB">
        <w:rPr>
          <w:rFonts w:ascii="Times New Roman" w:hAnsi="Times New Roman" w:cs="Times New Roman"/>
          <w:b/>
          <w:sz w:val="28"/>
          <w:szCs w:val="28"/>
        </w:rPr>
        <w:t>-а</w:t>
      </w:r>
    </w:p>
    <w:p w:rsidR="00E83317" w:rsidRPr="00D85D90" w:rsidRDefault="002D1303" w:rsidP="006527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прогноза социально-</w:t>
      </w:r>
    </w:p>
    <w:p w:rsidR="002D1303" w:rsidRPr="00D85D90" w:rsidRDefault="002D1303" w:rsidP="00E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муниципального образования</w:t>
      </w:r>
    </w:p>
    <w:p w:rsidR="002D1303" w:rsidRPr="00D85D90" w:rsidRDefault="00E83317" w:rsidP="00E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</w:p>
    <w:p w:rsidR="002D1303" w:rsidRPr="00D85D90" w:rsidRDefault="002D1303" w:rsidP="00E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</w:p>
    <w:p w:rsidR="002D1303" w:rsidRPr="00D85D90" w:rsidRDefault="00D3558E" w:rsidP="00E8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</w:t>
      </w:r>
      <w:r w:rsidR="000E1B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0E1B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1303" w:rsidRPr="00D85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</w:p>
    <w:p w:rsidR="00D3558E" w:rsidRPr="00652734" w:rsidRDefault="00D3558E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7" w:rsidRPr="002F69C5" w:rsidRDefault="00D3558E" w:rsidP="00D3558E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F69C5">
        <w:rPr>
          <w:rFonts w:ascii="Times New Roman" w:eastAsia="Batang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постановлением Правительства Российской Федерации от 14.11.2015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Федерации»,  постановлением Правительства Ленинградской области от 07.12.2015 №461 «О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№42», распоряжением  Комитета экономического развития и инвестиционной деятельности Ленинградской области от 07.08.2020 №141 «О внесении изменений в распоряжение Комитета экономического развития и инвестиционной деятельности Ленинградской области от 10 июня 2015 года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области», письма Комитета экономического развития и инвестиционной деятельности Ленинградской области от 06.08.2021 № 14И-5534/2021 постановлением администрации Гатчинского муниципального района от </w:t>
      </w:r>
      <w:r w:rsidRPr="00FC06AE">
        <w:rPr>
          <w:rFonts w:ascii="Times New Roman" w:eastAsia="Batang" w:hAnsi="Times New Roman" w:cs="Times New Roman"/>
          <w:sz w:val="24"/>
          <w:szCs w:val="24"/>
        </w:rPr>
        <w:t xml:space="preserve">15.10.2020 №3268 </w:t>
      </w:r>
      <w:r w:rsidRPr="002F69C5">
        <w:rPr>
          <w:rFonts w:ascii="Times New Roman" w:eastAsia="Batang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МО «Город Гатчина» и прогноза социально-экономического развития Гатчинского муниципального района на среднесрочный период», руководствуясь Уставом  </w:t>
      </w:r>
      <w:r w:rsidR="00E83317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 сельского</w:t>
      </w:r>
      <w:r w:rsidR="005F6DE0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D3558E" w:rsidRDefault="00E83317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8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1303" w:rsidRPr="00D3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рдить состав рабочей группы по экономическим вопросам</w:t>
      </w:r>
      <w:r w:rsidR="00E83317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</w:t>
      </w:r>
      <w:r w:rsidR="00E62394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Гатчинского муниципального района Ленинградской области (далее - Рабочая группа по экономическим вопросам) согласно приложению №1.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</w:t>
      </w:r>
      <w:r w:rsidR="00E83317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администрации Рождественского 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045147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17.09.2021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D3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294-а 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разработке прогноза социально-экономического развития муниципа</w:t>
      </w:r>
      <w:r w:rsidR="00E83317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Рождественского сельского 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Гатчинского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</w:t>
      </w:r>
      <w:r w:rsidR="000451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г и плановый период 202</w:t>
      </w:r>
      <w:r w:rsidR="000451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451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Рабочей группе по экономическим вопросам: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Организовать работу по разработке прогноза социально-экономического развития муниципа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Рождественского сельского поселения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</w:t>
      </w:r>
      <w:r w:rsidR="005C52D3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Ленинградской области на 202</w:t>
      </w:r>
      <w:r w:rsidR="000451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0451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– прогноз МО).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структурные подразделения и профильных специали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 администрации </w:t>
      </w:r>
      <w:r w:rsidR="00E62394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разработке прогноза МО методическими материалами и формами, необходимыми для разработки прогноза МО.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список ответственных исполнителей по разработке показателей разделов прогноза МО согласно приложению № 2.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Ответственным исполнителям по сост</w:t>
      </w:r>
      <w:r w:rsidR="000A11AD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авлению прогноза МО в срок до </w:t>
      </w:r>
      <w:r w:rsidR="00D80F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5E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11AD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F57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представить в Рабочую группу по экономическим вопросам разработанные показатели по закрепленным разделам прогноза МО с приложением пояснительных записок.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Обеспечить представление прогноза МО в Отдел экономического развития и прогнозирования комитета экономики и инвестиций администрации Гатчинского муниципального района Ленинградской област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850793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</w:t>
      </w:r>
      <w:r w:rsidR="00D80F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5E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61D1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FF57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2D1303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со дня подписания.</w:t>
      </w:r>
    </w:p>
    <w:p w:rsidR="00FF57BB" w:rsidRPr="002F69C5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за исполнением настоящего постановления возложить на 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экономики и финансов администрации Рождественского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57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Леонченкову</w:t>
      </w:r>
      <w:proofErr w:type="spellEnd"/>
      <w:r w:rsidR="003E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bookmarkStart w:id="0" w:name="_GoBack"/>
      <w:bookmarkEnd w:id="0"/>
    </w:p>
    <w:p w:rsidR="00FF57BB" w:rsidRDefault="00850793" w:rsidP="00850793">
      <w:pPr>
        <w:pStyle w:val="af5"/>
        <w:spacing w:line="276" w:lineRule="auto"/>
        <w:ind w:left="0" w:hanging="360"/>
        <w:jc w:val="both"/>
      </w:pPr>
      <w:r w:rsidRPr="002F69C5">
        <w:t xml:space="preserve">     </w:t>
      </w:r>
    </w:p>
    <w:p w:rsidR="00850793" w:rsidRDefault="00FF57BB" w:rsidP="00850793">
      <w:pPr>
        <w:pStyle w:val="af5"/>
        <w:spacing w:line="276" w:lineRule="auto"/>
        <w:ind w:left="0" w:hanging="360"/>
        <w:jc w:val="both"/>
      </w:pPr>
      <w:r>
        <w:t xml:space="preserve">      </w:t>
      </w:r>
      <w:r w:rsidR="00850793" w:rsidRPr="002F69C5">
        <w:t>9. Настоящее постановление подлежит опубликованию в информационные бюллетени «Рождественский вестник» и размещению на официальном сайте Рождественского сельского поселения</w:t>
      </w:r>
    </w:p>
    <w:p w:rsidR="002F69C5" w:rsidRDefault="002F69C5" w:rsidP="00850793">
      <w:pPr>
        <w:pStyle w:val="af5"/>
        <w:spacing w:line="276" w:lineRule="auto"/>
        <w:ind w:left="0" w:hanging="360"/>
        <w:jc w:val="both"/>
      </w:pPr>
    </w:p>
    <w:p w:rsidR="002F69C5" w:rsidRPr="002F69C5" w:rsidRDefault="002F69C5" w:rsidP="00850793">
      <w:pPr>
        <w:pStyle w:val="af5"/>
        <w:spacing w:line="276" w:lineRule="auto"/>
        <w:ind w:left="0" w:hanging="360"/>
        <w:jc w:val="both"/>
      </w:pPr>
    </w:p>
    <w:p w:rsidR="002D1303" w:rsidRPr="002F69C5" w:rsidRDefault="002F69C5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BA685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558E"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Н Сороки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5C52D3" w:rsidRPr="002F69C5" w:rsidRDefault="00B403FA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57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Леонченкова</w:t>
      </w:r>
      <w:proofErr w:type="spellEnd"/>
      <w:r w:rsidR="00FF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9C5" w:rsidRDefault="00BA685E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C5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F69C5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BA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№1 </w:t>
      </w:r>
    </w:p>
    <w:p w:rsidR="002D1303" w:rsidRPr="00652734" w:rsidRDefault="00E62394" w:rsidP="00E62394">
      <w:pPr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администрации Рождественского сельского 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C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47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CD47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6488" w:rsidRPr="0026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D47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2129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2D1303" w:rsidRPr="00652734" w:rsidRDefault="002D1303" w:rsidP="002D13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2F69C5" w:rsidRDefault="002D1303" w:rsidP="002F69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D1303" w:rsidRPr="002F69C5" w:rsidRDefault="002D1303" w:rsidP="002F69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группы по экономическим вопросам</w:t>
      </w:r>
    </w:p>
    <w:p w:rsidR="002D1303" w:rsidRPr="002F69C5" w:rsidRDefault="00E62394" w:rsidP="002F69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администрации Рождественского</w:t>
      </w:r>
      <w:r w:rsidR="002D1303" w:rsidRPr="002F6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D1303" w:rsidRPr="00652734" w:rsidRDefault="002D1303" w:rsidP="002F69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 Ленинградской области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073"/>
        <w:gridCol w:w="2794"/>
        <w:gridCol w:w="2317"/>
      </w:tblGrid>
      <w:tr w:rsidR="002D1303" w:rsidRPr="00652734" w:rsidTr="0068533B">
        <w:trPr>
          <w:trHeight w:val="1394"/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рабочей группы 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CD47CB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и финансов</w:t>
            </w:r>
            <w:r w:rsidR="005F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Рождественского</w:t>
            </w:r>
            <w:r w:rsidR="005F08A9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5F08A9" w:rsidP="00CD4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8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Леонченкова</w:t>
            </w:r>
            <w:proofErr w:type="spellEnd"/>
            <w:r w:rsidR="00CD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5F08A9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администрации 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5F08A9" w:rsidP="002D1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С Ф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E62394">
        <w:trPr>
          <w:trHeight w:val="636"/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5F08A9" w:rsidP="005F0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E62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Овсянникова Е М 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D80F11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земельным вопросам </w:t>
            </w:r>
            <w:r w:rsidR="005F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имуществу 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Рождественского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D80F11" w:rsidP="002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Гетманская Е К </w:t>
            </w:r>
          </w:p>
        </w:tc>
      </w:tr>
      <w:tr w:rsidR="002D1303" w:rsidRPr="00652734" w:rsidTr="00E62394">
        <w:trPr>
          <w:trHeight w:val="756"/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5F08A9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гос. закупкам и благоустройству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D8092D" w:rsidP="005F0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F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В.В.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394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2394" w:rsidRPr="00652734" w:rsidRDefault="005F08A9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экономики и финансов администрации 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2394" w:rsidRPr="00652734" w:rsidRDefault="005F08A9" w:rsidP="00E62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В.В.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95" w:rsidRDefault="00790C95" w:rsidP="000A11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95" w:rsidRDefault="00790C95" w:rsidP="000A11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94" w:rsidRPr="00652734" w:rsidRDefault="00E62394" w:rsidP="000A11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Прило</w:t>
      </w:r>
      <w:r w:rsidR="00790C9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№2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394" w:rsidRDefault="00E62394" w:rsidP="000A11AD">
      <w:pPr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администрации Рождественского сельского 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2F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08A9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13.09.2022</w:t>
      </w:r>
      <w:r w:rsidR="005F08A9" w:rsidRPr="0026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F08A9">
        <w:rPr>
          <w:rFonts w:ascii="Times New Roman" w:eastAsia="Times New Roman" w:hAnsi="Times New Roman" w:cs="Times New Roman"/>
          <w:sz w:val="24"/>
          <w:szCs w:val="24"/>
          <w:lang w:eastAsia="ru-RU"/>
        </w:rPr>
        <w:t>297-а</w:t>
      </w:r>
    </w:p>
    <w:p w:rsidR="002D1303" w:rsidRPr="00652734" w:rsidRDefault="00E62394" w:rsidP="00E62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5C5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ответственных исполнителей по разработке показателей разделов 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социально-экономического развития муниципального образования </w:t>
      </w:r>
    </w:p>
    <w:p w:rsidR="002D1303" w:rsidRPr="00652734" w:rsidRDefault="000A11AD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2D1303" w:rsidRDefault="002F69C5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F08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5F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0A11AD" w:rsidRPr="00652734" w:rsidRDefault="000A11AD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819"/>
        <w:gridCol w:w="2410"/>
      </w:tblGrid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прогноза МО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652734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2661D1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Домарацкая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 А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труда и занятость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8A9" w:rsidRDefault="005F08A9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</w:t>
            </w:r>
          </w:p>
          <w:p w:rsidR="002D1303" w:rsidRPr="000A11AD" w:rsidRDefault="005F08A9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Борисова В.В.</w:t>
            </w:r>
            <w:r w:rsidR="000A11AD"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5F08A9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Борисова В.В.</w:t>
            </w:r>
          </w:p>
        </w:tc>
      </w:tr>
      <w:tr w:rsidR="002D1303" w:rsidRPr="00652734" w:rsidTr="00326488">
        <w:trPr>
          <w:trHeight w:val="439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5F08A9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</w:t>
            </w: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68533B">
        <w:trPr>
          <w:trHeight w:val="437"/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сельское хозяйство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Default="005F08A9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</w:t>
            </w:r>
          </w:p>
          <w:p w:rsidR="005F08A9" w:rsidRPr="000A11AD" w:rsidRDefault="005F08A9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промышленные предприятия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5F08A9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Борисова В.В.</w:t>
            </w:r>
            <w:r w:rsidR="000A11AD"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0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Борисова В.В.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8A9" w:rsidRDefault="005F08A9" w:rsidP="005F0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</w:t>
            </w:r>
          </w:p>
          <w:p w:rsidR="000A11AD" w:rsidRPr="000A11AD" w:rsidRDefault="005F08A9" w:rsidP="005C5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В.В.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5F08A9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В.В.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2661D1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Домарацкая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 А </w:t>
            </w:r>
            <w:r w:rsidR="000A11AD"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5F08A9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В.В.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5F08A9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О.С.</w:t>
            </w: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Овсянникова Е М </w:t>
            </w:r>
            <w:r w:rsidR="000A11AD"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95" w:rsidRPr="00FF7E0E" w:rsidRDefault="00790C95" w:rsidP="00790C95">
      <w:pPr>
        <w:autoSpaceDE w:val="0"/>
        <w:autoSpaceDN w:val="0"/>
        <w:adjustRightInd w:val="0"/>
        <w:rPr>
          <w:rFonts w:eastAsia="Batang"/>
          <w:b/>
        </w:rPr>
      </w:pPr>
    </w:p>
    <w:p w:rsidR="00790C95" w:rsidRDefault="00790C95" w:rsidP="00790C95">
      <w:pPr>
        <w:autoSpaceDE w:val="0"/>
        <w:autoSpaceDN w:val="0"/>
        <w:adjustRightInd w:val="0"/>
        <w:jc w:val="right"/>
        <w:rPr>
          <w:rFonts w:eastAsia="Batang"/>
        </w:rPr>
      </w:pPr>
    </w:p>
    <w:p w:rsidR="00790C95" w:rsidRDefault="00790C95" w:rsidP="00790C95">
      <w:pPr>
        <w:autoSpaceDE w:val="0"/>
        <w:autoSpaceDN w:val="0"/>
        <w:adjustRightInd w:val="0"/>
        <w:jc w:val="right"/>
        <w:rPr>
          <w:rFonts w:eastAsia="Batang"/>
        </w:rPr>
      </w:pPr>
    </w:p>
    <w:p w:rsidR="00790C95" w:rsidRDefault="00790C95" w:rsidP="00790C95">
      <w:pPr>
        <w:autoSpaceDE w:val="0"/>
        <w:autoSpaceDN w:val="0"/>
        <w:adjustRightInd w:val="0"/>
        <w:jc w:val="right"/>
        <w:rPr>
          <w:rFonts w:eastAsia="Batang"/>
        </w:rPr>
      </w:pPr>
    </w:p>
    <w:p w:rsidR="00790C95" w:rsidRDefault="00790C95" w:rsidP="00790C95">
      <w:pPr>
        <w:autoSpaceDE w:val="0"/>
        <w:autoSpaceDN w:val="0"/>
        <w:adjustRightInd w:val="0"/>
        <w:jc w:val="right"/>
        <w:rPr>
          <w:rFonts w:eastAsia="Batang"/>
        </w:rPr>
      </w:pPr>
    </w:p>
    <w:tbl>
      <w:tblPr>
        <w:tblpPr w:leftFromText="180" w:rightFromText="180" w:vertAnchor="text" w:horzAnchor="page" w:tblpX="643" w:tblpY="-282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3543"/>
        <w:gridCol w:w="992"/>
        <w:gridCol w:w="992"/>
        <w:gridCol w:w="142"/>
        <w:gridCol w:w="567"/>
        <w:gridCol w:w="425"/>
        <w:gridCol w:w="284"/>
        <w:gridCol w:w="709"/>
        <w:gridCol w:w="709"/>
        <w:gridCol w:w="709"/>
        <w:gridCol w:w="709"/>
      </w:tblGrid>
      <w:tr w:rsidR="00790C95" w:rsidRPr="00D80F11" w:rsidTr="0082675C">
        <w:trPr>
          <w:trHeight w:val="765"/>
        </w:trPr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C95" w:rsidRPr="00D80F11" w:rsidRDefault="00790C95" w:rsidP="00720727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790C95" w:rsidRPr="00D80F11" w:rsidRDefault="00790C95" w:rsidP="0082675C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eastAsia="Batang" w:hAnsi="Times New Roman" w:cs="Times New Roman"/>
                <w:sz w:val="20"/>
                <w:szCs w:val="20"/>
              </w:rPr>
              <w:t>Приложение 2</w:t>
            </w:r>
          </w:p>
          <w:p w:rsidR="00790C95" w:rsidRPr="00D80F11" w:rsidRDefault="00790C95" w:rsidP="0082675C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eastAsia="Batang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790C95" w:rsidRPr="00D80F11" w:rsidRDefault="00790C95" w:rsidP="0082675C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eastAsia="Batang" w:hAnsi="Times New Roman" w:cs="Times New Roman"/>
                <w:sz w:val="20"/>
                <w:szCs w:val="20"/>
              </w:rPr>
              <w:t>Гатчинского муниципального района</w:t>
            </w:r>
          </w:p>
          <w:p w:rsidR="00790C95" w:rsidRPr="00D80F11" w:rsidRDefault="00790C95" w:rsidP="0082675C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D80F1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от   </w:t>
            </w:r>
            <w:r w:rsidR="0072072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17 сентября 2021 г    </w:t>
            </w:r>
            <w:r w:rsidRPr="00D80F1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№</w:t>
            </w:r>
            <w:r w:rsidR="0072072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294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показатели прогноза социально-экономического развития</w:t>
            </w: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Рождественского сельского поселения Гатчинского муниципального района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Ленинградской области на 2022-2024 годы</w:t>
            </w:r>
          </w:p>
        </w:tc>
      </w:tr>
      <w:tr w:rsidR="00790C95" w:rsidRPr="00D80F11" w:rsidTr="0082675C">
        <w:trPr>
          <w:gridAfter w:val="3"/>
          <w:wAfter w:w="2127" w:type="dxa"/>
          <w:trHeight w:val="20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8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</w:t>
            </w:r>
            <w:proofErr w:type="spellEnd"/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-ка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790C95" w:rsidRPr="00D80F11" w:rsidTr="0082675C">
        <w:trPr>
          <w:trHeight w:val="42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790C95" w:rsidRPr="00D80F11" w:rsidTr="0082675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Демографические показатели</w:t>
            </w:r>
          </w:p>
        </w:tc>
      </w:tr>
      <w:tr w:rsidR="00790C95" w:rsidRPr="00D80F11" w:rsidTr="0082675C">
        <w:trPr>
          <w:trHeight w:val="55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населения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1 января года)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 городское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сельское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населения младше трудоспособного возраста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1 января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населения трудоспособного возраста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1 января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населения старше трудоспособного возраста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1 января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3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5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родившихся (без учета мертворожденных)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умерших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0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Миграционный прирост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(-убыль)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7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4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2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</w:tr>
      <w:tr w:rsidR="00790C95" w:rsidRPr="00D80F11" w:rsidTr="0082675C">
        <w:trPr>
          <w:trHeight w:val="12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силами, по всем видам промышленного производства (без субъектов малого предпринимательства), всего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69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6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Добыча полезных ископаемых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(раздел 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69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Обрабатывающие производства" (Раздел С)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2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 (группировка 10)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3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32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 (группировка 11)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6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 (группировка 12)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0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6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 (группировка 13)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64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одежды (группировка 14)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02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4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 (группировка 15)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9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 (группировка 17)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8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5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7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 (группировка 19)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33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1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9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9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3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18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9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 (группировка 24)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1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 (группировка 26)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9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 (группировка 27)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922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 (группировка28)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2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731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01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83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3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 (группировка 31)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86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14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 (группировка 32)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6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2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и оборудования (группировка 33)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2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"Обеспечение электрической энергией, газом и паром; 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кондиционирование воздуха" (Раздел D)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0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43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05"/>
        </w:trPr>
        <w:tc>
          <w:tcPr>
            <w:tcW w:w="9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</w:tr>
      <w:tr w:rsidR="00790C95" w:rsidRPr="00D80F11" w:rsidTr="0082675C">
        <w:trPr>
          <w:trHeight w:val="32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сельского хозяйства 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38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2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растениеводства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38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животноводства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437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  <w:p w:rsidR="0082675C" w:rsidRPr="00D80F11" w:rsidRDefault="0082675C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78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82675C" w:rsidP="0082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sz w:val="20"/>
                <w:szCs w:val="20"/>
              </w:rPr>
              <w:t>Строит</w:t>
            </w:r>
            <w:r w:rsidR="00790C95" w:rsidRPr="00D80F11">
              <w:rPr>
                <w:rFonts w:ascii="Times New Roman" w:hAnsi="Times New Roman" w:cs="Times New Roman"/>
                <w:b/>
                <w:sz w:val="20"/>
                <w:szCs w:val="20"/>
              </w:rPr>
              <w:t>ельство</w:t>
            </w:r>
          </w:p>
        </w:tc>
      </w:tr>
      <w:tr w:rsidR="00790C95" w:rsidRPr="00D80F11" w:rsidTr="0082675C">
        <w:trPr>
          <w:trHeight w:val="6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  <w:p w:rsidR="0082675C" w:rsidRPr="00D80F11" w:rsidRDefault="0082675C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9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F11" w:rsidRPr="00D80F11" w:rsidRDefault="00D80F11" w:rsidP="00D80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общей площади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индивидуальных жилых домов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F11" w:rsidRPr="00D80F11" w:rsidRDefault="00790C95" w:rsidP="00D80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Кв.метров</w:t>
            </w:r>
            <w:proofErr w:type="spellEnd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95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D80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.метров</w:t>
            </w:r>
            <w:proofErr w:type="spellEnd"/>
            <w:r w:rsid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общей площади на 1 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</w:tr>
      <w:tr w:rsidR="00790C95" w:rsidRPr="00D80F11" w:rsidTr="0082675C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5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 с твердым покрытием,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568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автомобильных дорог</w:t>
            </w:r>
            <w:r w:rsidRPr="00D80F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Потребительский рынок</w:t>
            </w:r>
          </w:p>
        </w:tc>
      </w:tr>
      <w:tr w:rsidR="00790C95" w:rsidRPr="00D80F11" w:rsidTr="0082675C">
        <w:trPr>
          <w:trHeight w:val="36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92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9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65"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0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9781" w:type="dxa"/>
            <w:gridSpan w:val="11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Малое и среднее предпринимательство</w:t>
            </w: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9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Инвестиции</w:t>
            </w:r>
          </w:p>
        </w:tc>
      </w:tr>
      <w:tr w:rsidR="00790C95" w:rsidRPr="00D80F11" w:rsidTr="0082675C">
        <w:trPr>
          <w:trHeight w:val="266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в основной капитал по организациям, не относящимся к субъектам малого предпринимательства 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34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инвестиций в основной капитал по видам экономической деятельности: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0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0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 (раздел 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 (раздел С)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9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69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6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Строительство (раздел F)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гостиниц и предприятий общественного питания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и хранение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информации и связи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финансовая и страховая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операциям с недвижимым имуществом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профессиональная, научная и техническая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административная и сопутствующие дополнительные услуги </w:t>
            </w:r>
          </w:p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управление и обеспечение военной безопасности; социальное обеспечение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здравоохранения и социальных услуг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культуры, спорта, организации досуга и развлечений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прочих видов услуг (раздел </w:t>
            </w:r>
            <w:r w:rsidRPr="00D80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80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2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8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2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ind w:firstLineChars="250" w:firstLine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федерального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9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ind w:firstLineChars="250" w:firstLine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8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ind w:firstLineChars="250" w:firstLine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proofErr w:type="spellEnd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</w:t>
            </w:r>
          </w:p>
          <w:p w:rsidR="00790C95" w:rsidRPr="00D80F11" w:rsidRDefault="00790C95" w:rsidP="0082675C">
            <w:pPr>
              <w:ind w:firstLineChars="250" w:firstLine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  <w:p w:rsidR="00790C95" w:rsidRPr="00D80F11" w:rsidRDefault="00790C95" w:rsidP="0082675C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Консолидированный бюджет муниципального образования</w:t>
            </w:r>
          </w:p>
        </w:tc>
      </w:tr>
      <w:tr w:rsidR="00790C95" w:rsidRPr="00D80F11" w:rsidTr="0082675C">
        <w:trPr>
          <w:trHeight w:val="52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5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Собственные (налоговые и неналоговые)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7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7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27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0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муниципальные программы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30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C95" w:rsidRPr="00D80F11" w:rsidTr="0082675C">
        <w:trPr>
          <w:trHeight w:val="42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Рынок труда и занятость населения</w:t>
            </w: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занятых в экономике (среднегодовая)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вакансий, заявленных предприятиями, в центры занятости населения (на конец года)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 крупных и средних предприятий и некоммерческих организаций (без внешних совместителей)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работников  крупных и средних предприятий и некоммерческих организаций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1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 начисленной заработной платы работников  крупных и средних предприятий и некоммерческих организаций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90C95" w:rsidRPr="00D80F11" w:rsidTr="0082675C">
        <w:trPr>
          <w:trHeight w:val="75"/>
        </w:trPr>
        <w:tc>
          <w:tcPr>
            <w:tcW w:w="10740" w:type="dxa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790C95" w:rsidRPr="00D80F11" w:rsidRDefault="00790C95" w:rsidP="008267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0F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90C95" w:rsidRPr="00D80F11" w:rsidRDefault="00790C95" w:rsidP="00790C95">
      <w:pPr>
        <w:autoSpaceDE w:val="0"/>
        <w:autoSpaceDN w:val="0"/>
        <w:adjustRightInd w:val="0"/>
        <w:rPr>
          <w:rFonts w:ascii="Times New Roman" w:eastAsia="Batang" w:hAnsi="Times New Roman" w:cs="Times New Roman"/>
          <w:b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D80F11" w:rsidRDefault="00790C95" w:rsidP="00790C95">
      <w:pPr>
        <w:autoSpaceDE w:val="0"/>
        <w:autoSpaceDN w:val="0"/>
        <w:adjustRightInd w:val="0"/>
        <w:rPr>
          <w:rFonts w:ascii="Times New Roman" w:eastAsia="Batang" w:hAnsi="Times New Roman" w:cs="Times New Roman"/>
          <w:sz w:val="20"/>
          <w:szCs w:val="20"/>
        </w:rPr>
      </w:pPr>
    </w:p>
    <w:p w:rsidR="00790C95" w:rsidRPr="00790C95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790C95" w:rsidRPr="00790C95" w:rsidRDefault="00790C95" w:rsidP="00790C95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790C95" w:rsidRPr="00790C95" w:rsidRDefault="00790C95" w:rsidP="00790C95">
      <w:pPr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4"/>
        </w:rPr>
      </w:pPr>
    </w:p>
    <w:p w:rsidR="005A3723" w:rsidRPr="00790C95" w:rsidRDefault="005A3723">
      <w:pPr>
        <w:rPr>
          <w:rFonts w:ascii="Times New Roman" w:hAnsi="Times New Roman" w:cs="Times New Roman"/>
          <w:sz w:val="24"/>
          <w:szCs w:val="24"/>
        </w:rPr>
      </w:pPr>
    </w:p>
    <w:sectPr w:rsidR="005A3723" w:rsidRPr="00790C95" w:rsidSect="00BA685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F2"/>
    <w:multiLevelType w:val="multilevel"/>
    <w:tmpl w:val="D6DA09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F21B8"/>
    <w:multiLevelType w:val="hybridMultilevel"/>
    <w:tmpl w:val="8026B5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0EB"/>
    <w:multiLevelType w:val="multilevel"/>
    <w:tmpl w:val="6DF4C2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6"/>
        </w:tabs>
        <w:ind w:left="1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"/>
        </w:tabs>
        <w:ind w:left="1344" w:hanging="1440"/>
      </w:pPr>
      <w:rPr>
        <w:rFonts w:hint="default"/>
      </w:rPr>
    </w:lvl>
  </w:abstractNum>
  <w:abstractNum w:abstractNumId="3" w15:restartNumberingAfterBreak="0">
    <w:nsid w:val="052A5AFB"/>
    <w:multiLevelType w:val="hybridMultilevel"/>
    <w:tmpl w:val="C56C6F5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67F"/>
    <w:multiLevelType w:val="multilevel"/>
    <w:tmpl w:val="76062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27E4A"/>
    <w:multiLevelType w:val="multilevel"/>
    <w:tmpl w:val="47CE1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674BE"/>
    <w:multiLevelType w:val="hybridMultilevel"/>
    <w:tmpl w:val="9A16E508"/>
    <w:lvl w:ilvl="0" w:tplc="D6646B08">
      <w:start w:val="8"/>
      <w:numFmt w:val="bullet"/>
      <w:lvlText w:val="-"/>
      <w:lvlJc w:val="left"/>
      <w:pPr>
        <w:ind w:left="57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0D5360F0"/>
    <w:multiLevelType w:val="hybridMultilevel"/>
    <w:tmpl w:val="26FE62FE"/>
    <w:lvl w:ilvl="0" w:tplc="9E4E92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E783FBA"/>
    <w:multiLevelType w:val="hybridMultilevel"/>
    <w:tmpl w:val="086E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211BD"/>
    <w:multiLevelType w:val="multilevel"/>
    <w:tmpl w:val="89BED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223C8"/>
    <w:multiLevelType w:val="multilevel"/>
    <w:tmpl w:val="D3F03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196539"/>
    <w:multiLevelType w:val="hybridMultilevel"/>
    <w:tmpl w:val="BC3603BC"/>
    <w:lvl w:ilvl="0" w:tplc="AC526D3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8756518"/>
    <w:multiLevelType w:val="multilevel"/>
    <w:tmpl w:val="15E2BFE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3" w15:restartNumberingAfterBreak="0">
    <w:nsid w:val="19784C9C"/>
    <w:multiLevelType w:val="hybridMultilevel"/>
    <w:tmpl w:val="FA344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11C88"/>
    <w:multiLevelType w:val="hybridMultilevel"/>
    <w:tmpl w:val="ED2C47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15979E3"/>
    <w:multiLevelType w:val="hybridMultilevel"/>
    <w:tmpl w:val="8026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7" w15:restartNumberingAfterBreak="0">
    <w:nsid w:val="2876720A"/>
    <w:multiLevelType w:val="hybridMultilevel"/>
    <w:tmpl w:val="ADF2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71B65"/>
    <w:multiLevelType w:val="hybridMultilevel"/>
    <w:tmpl w:val="40988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D6F86"/>
    <w:multiLevelType w:val="hybridMultilevel"/>
    <w:tmpl w:val="0DB8A4C6"/>
    <w:lvl w:ilvl="0" w:tplc="453EF05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FF222B9"/>
    <w:multiLevelType w:val="hybridMultilevel"/>
    <w:tmpl w:val="795E94E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9450A"/>
    <w:multiLevelType w:val="hybridMultilevel"/>
    <w:tmpl w:val="84040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6F6DBF"/>
    <w:multiLevelType w:val="hybridMultilevel"/>
    <w:tmpl w:val="76DC7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3CBF20F1"/>
    <w:multiLevelType w:val="multilevel"/>
    <w:tmpl w:val="F224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44F1E"/>
    <w:multiLevelType w:val="hybridMultilevel"/>
    <w:tmpl w:val="A312771A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B3239"/>
    <w:multiLevelType w:val="multilevel"/>
    <w:tmpl w:val="D1A2C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957DFF"/>
    <w:multiLevelType w:val="hybridMultilevel"/>
    <w:tmpl w:val="C474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D4194"/>
    <w:multiLevelType w:val="hybridMultilevel"/>
    <w:tmpl w:val="7D9687AE"/>
    <w:lvl w:ilvl="0" w:tplc="5BDA5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31634"/>
    <w:multiLevelType w:val="hybridMultilevel"/>
    <w:tmpl w:val="1BFE4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A106D7"/>
    <w:multiLevelType w:val="multilevel"/>
    <w:tmpl w:val="29A05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7A1EDB"/>
    <w:multiLevelType w:val="hybridMultilevel"/>
    <w:tmpl w:val="015EE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87268"/>
    <w:multiLevelType w:val="hybridMultilevel"/>
    <w:tmpl w:val="D08A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2376F"/>
    <w:multiLevelType w:val="hybridMultilevel"/>
    <w:tmpl w:val="D230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45042"/>
    <w:multiLevelType w:val="hybridMultilevel"/>
    <w:tmpl w:val="B5DC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5" w15:restartNumberingAfterBreak="0">
    <w:nsid w:val="5D507E0C"/>
    <w:multiLevelType w:val="hybridMultilevel"/>
    <w:tmpl w:val="62E088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E0246A7"/>
    <w:multiLevelType w:val="multilevel"/>
    <w:tmpl w:val="0B04F7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7" w15:restartNumberingAfterBreak="0">
    <w:nsid w:val="60CB29D3"/>
    <w:multiLevelType w:val="multilevel"/>
    <w:tmpl w:val="8E860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AD40A1"/>
    <w:multiLevelType w:val="hybridMultilevel"/>
    <w:tmpl w:val="58F4FF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3C84505"/>
    <w:multiLevelType w:val="hybridMultilevel"/>
    <w:tmpl w:val="10F8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173BA4"/>
    <w:multiLevelType w:val="hybridMultilevel"/>
    <w:tmpl w:val="71C89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482AB1"/>
    <w:multiLevelType w:val="multilevel"/>
    <w:tmpl w:val="27043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F622E0"/>
    <w:multiLevelType w:val="hybridMultilevel"/>
    <w:tmpl w:val="ECE239A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F040C"/>
    <w:multiLevelType w:val="hybridMultilevel"/>
    <w:tmpl w:val="1CC8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A5634"/>
    <w:multiLevelType w:val="hybridMultilevel"/>
    <w:tmpl w:val="B008D2C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535FE"/>
    <w:multiLevelType w:val="hybridMultilevel"/>
    <w:tmpl w:val="8026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60261"/>
    <w:multiLevelType w:val="hybridMultilevel"/>
    <w:tmpl w:val="7EBA32C2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0"/>
  </w:num>
  <w:num w:numId="4">
    <w:abstractNumId w:val="23"/>
  </w:num>
  <w:num w:numId="5">
    <w:abstractNumId w:val="37"/>
  </w:num>
  <w:num w:numId="6">
    <w:abstractNumId w:val="9"/>
  </w:num>
  <w:num w:numId="7">
    <w:abstractNumId w:val="5"/>
  </w:num>
  <w:num w:numId="8">
    <w:abstractNumId w:val="4"/>
  </w:num>
  <w:num w:numId="9">
    <w:abstractNumId w:val="41"/>
  </w:num>
  <w:num w:numId="10">
    <w:abstractNumId w:val="25"/>
  </w:num>
  <w:num w:numId="11">
    <w:abstractNumId w:val="0"/>
  </w:num>
  <w:num w:numId="12">
    <w:abstractNumId w:val="16"/>
  </w:num>
  <w:num w:numId="13">
    <w:abstractNumId w:val="34"/>
  </w:num>
  <w:num w:numId="14">
    <w:abstractNumId w:val="27"/>
  </w:num>
  <w:num w:numId="15">
    <w:abstractNumId w:val="2"/>
  </w:num>
  <w:num w:numId="16">
    <w:abstractNumId w:val="43"/>
  </w:num>
  <w:num w:numId="17">
    <w:abstractNumId w:val="22"/>
  </w:num>
  <w:num w:numId="18">
    <w:abstractNumId w:val="38"/>
  </w:num>
  <w:num w:numId="19">
    <w:abstractNumId w:val="40"/>
  </w:num>
  <w:num w:numId="20">
    <w:abstractNumId w:val="28"/>
  </w:num>
  <w:num w:numId="21">
    <w:abstractNumId w:val="33"/>
  </w:num>
  <w:num w:numId="22">
    <w:abstractNumId w:val="17"/>
  </w:num>
  <w:num w:numId="23">
    <w:abstractNumId w:val="30"/>
  </w:num>
  <w:num w:numId="24">
    <w:abstractNumId w:val="13"/>
  </w:num>
  <w:num w:numId="25">
    <w:abstractNumId w:val="18"/>
  </w:num>
  <w:num w:numId="26">
    <w:abstractNumId w:val="21"/>
  </w:num>
  <w:num w:numId="27">
    <w:abstractNumId w:val="14"/>
  </w:num>
  <w:num w:numId="28">
    <w:abstractNumId w:val="31"/>
  </w:num>
  <w:num w:numId="29">
    <w:abstractNumId w:val="39"/>
  </w:num>
  <w:num w:numId="30">
    <w:abstractNumId w:val="20"/>
  </w:num>
  <w:num w:numId="31">
    <w:abstractNumId w:val="26"/>
  </w:num>
  <w:num w:numId="32">
    <w:abstractNumId w:val="35"/>
  </w:num>
  <w:num w:numId="33">
    <w:abstractNumId w:val="15"/>
  </w:num>
  <w:num w:numId="34">
    <w:abstractNumId w:val="45"/>
  </w:num>
  <w:num w:numId="35">
    <w:abstractNumId w:val="1"/>
  </w:num>
  <w:num w:numId="36">
    <w:abstractNumId w:val="32"/>
  </w:num>
  <w:num w:numId="37">
    <w:abstractNumId w:val="42"/>
  </w:num>
  <w:num w:numId="38">
    <w:abstractNumId w:val="3"/>
  </w:num>
  <w:num w:numId="39">
    <w:abstractNumId w:val="44"/>
  </w:num>
  <w:num w:numId="40">
    <w:abstractNumId w:val="24"/>
  </w:num>
  <w:num w:numId="41">
    <w:abstractNumId w:val="6"/>
  </w:num>
  <w:num w:numId="42">
    <w:abstractNumId w:val="19"/>
  </w:num>
  <w:num w:numId="43">
    <w:abstractNumId w:val="7"/>
  </w:num>
  <w:num w:numId="44">
    <w:abstractNumId w:val="11"/>
  </w:num>
  <w:num w:numId="45">
    <w:abstractNumId w:val="36"/>
  </w:num>
  <w:num w:numId="46">
    <w:abstractNumId w:val="8"/>
  </w:num>
  <w:num w:numId="47">
    <w:abstractNumId w:val="46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3"/>
    <w:rsid w:val="00045147"/>
    <w:rsid w:val="000A11AD"/>
    <w:rsid w:val="000E1BD7"/>
    <w:rsid w:val="002661D1"/>
    <w:rsid w:val="002D1303"/>
    <w:rsid w:val="002F69C5"/>
    <w:rsid w:val="00306596"/>
    <w:rsid w:val="00326488"/>
    <w:rsid w:val="00344DC4"/>
    <w:rsid w:val="003E5701"/>
    <w:rsid w:val="004526A7"/>
    <w:rsid w:val="005773C7"/>
    <w:rsid w:val="005A3723"/>
    <w:rsid w:val="005C52D3"/>
    <w:rsid w:val="005F08A9"/>
    <w:rsid w:val="005F6DE0"/>
    <w:rsid w:val="00652734"/>
    <w:rsid w:val="0068533B"/>
    <w:rsid w:val="00720727"/>
    <w:rsid w:val="00790C95"/>
    <w:rsid w:val="0082675C"/>
    <w:rsid w:val="00840301"/>
    <w:rsid w:val="00850793"/>
    <w:rsid w:val="009B5198"/>
    <w:rsid w:val="00B403FA"/>
    <w:rsid w:val="00BA685E"/>
    <w:rsid w:val="00BC61B4"/>
    <w:rsid w:val="00C94576"/>
    <w:rsid w:val="00CD47CB"/>
    <w:rsid w:val="00D114ED"/>
    <w:rsid w:val="00D3558E"/>
    <w:rsid w:val="00D8092D"/>
    <w:rsid w:val="00D80F11"/>
    <w:rsid w:val="00D85D90"/>
    <w:rsid w:val="00DF2129"/>
    <w:rsid w:val="00E62394"/>
    <w:rsid w:val="00E83317"/>
    <w:rsid w:val="00E85E69"/>
    <w:rsid w:val="00E9486B"/>
    <w:rsid w:val="00F17E1A"/>
    <w:rsid w:val="00FC06A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47C8"/>
  <w15:chartTrackingRefBased/>
  <w15:docId w15:val="{C4D1AB4B-CA84-4BBB-82D5-11C781F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17"/>
  </w:style>
  <w:style w:type="paragraph" w:styleId="1">
    <w:name w:val="heading 1"/>
    <w:basedOn w:val="a"/>
    <w:next w:val="a"/>
    <w:link w:val="10"/>
    <w:uiPriority w:val="9"/>
    <w:qFormat/>
    <w:rsid w:val="00E8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33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33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33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33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3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3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331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331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33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8331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33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33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3317"/>
    <w:rPr>
      <w:b/>
      <w:bCs/>
    </w:rPr>
  </w:style>
  <w:style w:type="character" w:styleId="a9">
    <w:name w:val="Emphasis"/>
    <w:basedOn w:val="a0"/>
    <w:uiPriority w:val="20"/>
    <w:qFormat/>
    <w:rsid w:val="00E83317"/>
    <w:rPr>
      <w:i/>
      <w:iCs/>
    </w:rPr>
  </w:style>
  <w:style w:type="paragraph" w:styleId="aa">
    <w:name w:val="No Spacing"/>
    <w:uiPriority w:val="1"/>
    <w:qFormat/>
    <w:rsid w:val="00E8331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3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331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8331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83317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E8331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8331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83317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E8331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8331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317"/>
    <w:pPr>
      <w:outlineLvl w:val="9"/>
    </w:pPr>
  </w:style>
  <w:style w:type="paragraph" w:styleId="af3">
    <w:name w:val="Balloon Text"/>
    <w:basedOn w:val="a"/>
    <w:link w:val="af4"/>
    <w:semiHidden/>
    <w:unhideWhenUsed/>
    <w:rsid w:val="000A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0A11AD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850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790C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79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790C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9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0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0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a">
    <w:name w:val="Table Grid"/>
    <w:basedOn w:val="a1"/>
    <w:rsid w:val="0079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90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90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9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Document Map"/>
    <w:basedOn w:val="a"/>
    <w:link w:val="afc"/>
    <w:semiHidden/>
    <w:rsid w:val="00790C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790C9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d">
    <w:name w:val="Hyperlink"/>
    <w:basedOn w:val="a0"/>
    <w:uiPriority w:val="99"/>
    <w:rsid w:val="00790C95"/>
    <w:rPr>
      <w:color w:val="0000FF"/>
      <w:u w:val="single"/>
    </w:rPr>
  </w:style>
  <w:style w:type="character" w:customStyle="1" w:styleId="spelle">
    <w:name w:val="spelle"/>
    <w:basedOn w:val="a0"/>
    <w:rsid w:val="00790C95"/>
  </w:style>
  <w:style w:type="numbering" w:customStyle="1" w:styleId="11">
    <w:name w:val="Нет списка1"/>
    <w:next w:val="a2"/>
    <w:uiPriority w:val="99"/>
    <w:semiHidden/>
    <w:unhideWhenUsed/>
    <w:rsid w:val="00790C95"/>
  </w:style>
  <w:style w:type="numbering" w:customStyle="1" w:styleId="110">
    <w:name w:val="Нет списка11"/>
    <w:next w:val="a2"/>
    <w:uiPriority w:val="99"/>
    <w:semiHidden/>
    <w:unhideWhenUsed/>
    <w:rsid w:val="00790C95"/>
  </w:style>
  <w:style w:type="table" w:customStyle="1" w:styleId="12">
    <w:name w:val="Сетка таблицы1"/>
    <w:basedOn w:val="a1"/>
    <w:next w:val="afa"/>
    <w:rsid w:val="0079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uiPriority w:val="99"/>
    <w:semiHidden/>
    <w:unhideWhenUsed/>
    <w:rsid w:val="00790C95"/>
    <w:rPr>
      <w:color w:val="800080"/>
      <w:u w:val="single"/>
    </w:rPr>
  </w:style>
  <w:style w:type="character" w:styleId="afe">
    <w:name w:val="FollowedHyperlink"/>
    <w:uiPriority w:val="99"/>
    <w:semiHidden/>
    <w:unhideWhenUsed/>
    <w:rsid w:val="00790C9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46</cp:revision>
  <cp:lastPrinted>2021-10-20T06:27:00Z</cp:lastPrinted>
  <dcterms:created xsi:type="dcterms:W3CDTF">2016-09-06T15:01:00Z</dcterms:created>
  <dcterms:modified xsi:type="dcterms:W3CDTF">2022-10-18T11:32:00Z</dcterms:modified>
</cp:coreProperties>
</file>