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6190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Елена Михайловна</w:t>
            </w:r>
          </w:p>
        </w:tc>
        <w:tc>
          <w:tcPr>
            <w:tcW w:w="1701" w:type="dxa"/>
          </w:tcPr>
          <w:p w:rsidR="007343E7" w:rsidRPr="00DC2DA3" w:rsidRDefault="00C6190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556706,67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2564B">
              <w:rPr>
                <w:rFonts w:ascii="Times New Roman" w:hAnsi="Times New Roman" w:cs="Times New Roman"/>
              </w:rPr>
              <w:t xml:space="preserve"> (1/4 доля)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37,1</w:t>
            </w: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103,2</w:t>
            </w:r>
          </w:p>
        </w:tc>
        <w:tc>
          <w:tcPr>
            <w:tcW w:w="1559" w:type="dxa"/>
          </w:tcPr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64B"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64B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3E7" w:rsidRDefault="00C2564B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51,75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C6190F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756326,81</w:t>
            </w:r>
          </w:p>
        </w:tc>
        <w:tc>
          <w:tcPr>
            <w:tcW w:w="2126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2564B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6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C2564B" w:rsidRDefault="00C2564B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C2564B">
              <w:rPr>
                <w:rFonts w:ascii="Times New Roman" w:hAnsi="Times New Roman" w:cs="Times New Roman"/>
              </w:rPr>
              <w:t>ра (3/4 доли)</w:t>
            </w: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C256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C6190F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2017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D2397">
        <w:rPr>
          <w:rFonts w:ascii="Times New Roman" w:hAnsi="Times New Roman" w:cs="Times New Roman"/>
        </w:rPr>
        <w:t>_____ Овсянникова Е.М.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E7C2-853D-4150-A897-7F82F2AE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2017-04-10T11:43:00Z</dcterms:created>
  <dcterms:modified xsi:type="dcterms:W3CDTF">2017-04-10T11:43:00Z</dcterms:modified>
</cp:coreProperties>
</file>