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РОЖДЕСТВЕНСКОГО СЕЛЬСКОГО ПОСЕЛЕНИЯ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ГАТЧИНСКОГО МУНИЦИПАЛЬНОГО РАЙОНА</w:t>
      </w:r>
    </w:p>
    <w:p w:rsidR="0068431B" w:rsidRPr="00427A33" w:rsidRDefault="0068431B" w:rsidP="006843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4"/>
        </w:rPr>
        <w:t>ЛЕНИНГРАДСКОЙ ОБЛАСТИ</w:t>
      </w:r>
    </w:p>
    <w:p w:rsidR="0068431B" w:rsidRPr="00427A33" w:rsidRDefault="0068431B" w:rsidP="0068431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27A3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</w:p>
    <w:p w:rsidR="0068431B" w:rsidRPr="00427A33" w:rsidRDefault="0068431B" w:rsidP="00684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431B" w:rsidRPr="00427A33" w:rsidRDefault="0068431B" w:rsidP="006843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68431B" w:rsidRPr="00427A33" w:rsidRDefault="0068431B" w:rsidP="0068431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31B" w:rsidRPr="00427A33" w:rsidRDefault="00EC3D91" w:rsidP="006843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</w:t>
      </w:r>
      <w:r w:rsidR="0068431B">
        <w:rPr>
          <w:rFonts w:ascii="Times New Roman" w:eastAsia="Times New Roman" w:hAnsi="Times New Roman" w:cs="Times New Roman"/>
          <w:sz w:val="28"/>
          <w:szCs w:val="28"/>
        </w:rPr>
        <w:t>2024г</w:t>
      </w:r>
      <w:r w:rsidR="0068431B" w:rsidRPr="00427A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6843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68431B" w:rsidRPr="00427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8431B" w:rsidRPr="00427A3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438</w:t>
      </w:r>
    </w:p>
    <w:p w:rsidR="0068431B" w:rsidRPr="00427A33" w:rsidRDefault="0068431B" w:rsidP="006843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8431B" w:rsidRPr="00427A33" w:rsidTr="00B150A4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DFB" w:rsidRPr="00AE5DFB" w:rsidRDefault="0068431B" w:rsidP="00AE5DF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№</w:t>
            </w:r>
            <w:r w:rsidR="00AE5DFB">
              <w:rPr>
                <w:rFonts w:ascii="Times New Roman" w:eastAsia="Times New Roman" w:hAnsi="Times New Roman" w:cs="Times New Roman"/>
                <w:sz w:val="28"/>
                <w:szCs w:val="28"/>
              </w:rPr>
              <w:t>263 от 19.08.2022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 w:rsidRPr="00427A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bookmarkStart w:id="1" w:name="_Hlk114216132"/>
            <w:r w:rsidR="00AE5DFB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</w:t>
            </w:r>
            <w:r w:rsidRPr="00427A33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Pr="0042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предоставления муниципальной услуги «</w:t>
            </w:r>
            <w:bookmarkEnd w:id="1"/>
            <w:r w:rsidR="00AE5DFB" w:rsidRPr="00AE5D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собственности»</w:t>
            </w:r>
          </w:p>
          <w:p w:rsidR="0068431B" w:rsidRPr="00427A33" w:rsidRDefault="0068431B" w:rsidP="00B150A4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427A3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427A3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31B" w:rsidRPr="00427A33" w:rsidRDefault="0068431B" w:rsidP="0068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8431B" w:rsidRPr="00427A33" w:rsidRDefault="0068431B" w:rsidP="00684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Default="0068431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A3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427A3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427A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5DFB" w:rsidRPr="00AE5DFB">
        <w:rPr>
          <w:rFonts w:ascii="Times New Roman" w:eastAsia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</w:t>
      </w:r>
      <w:r w:rsidR="00AE5DFB">
        <w:rPr>
          <w:rFonts w:ascii="Times New Roman" w:eastAsia="Times New Roman" w:hAnsi="Times New Roman" w:cs="Times New Roman"/>
          <w:bCs/>
          <w:sz w:val="28"/>
          <w:szCs w:val="28"/>
        </w:rPr>
        <w:t>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E5DFB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№263 от 19.08.22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E5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8431B" w:rsidRDefault="00D87BD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 w:rsidR="00684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6843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AE5DFB" w:rsidRPr="00AE5DFB" w:rsidRDefault="00D87BD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E5DFB" w:rsidRPr="00AE5DFB">
        <w:rPr>
          <w:rFonts w:ascii="Times New Roman" w:eastAsia="Times New Roman" w:hAnsi="Times New Roman" w:cs="Times New Roman"/>
          <w:bCs/>
          <w:sz w:val="28"/>
          <w:szCs w:val="28"/>
        </w:rPr>
        <w:t>Заявителями, имеющими право на получение муниципальной услуги, являются: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физические лица;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индивидуальные предприниматели;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юридические лица (далее – заявитель).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Представлять интересы заявителя имеют право: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AE5DFB" w:rsidRP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D87BD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5DFB">
        <w:rPr>
          <w:rFonts w:ascii="Times New Roman" w:eastAsia="Times New Roman" w:hAnsi="Times New Roman" w:cs="Times New Roman"/>
          <w:bCs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E5DFB" w:rsidRDefault="00AE5DFB" w:rsidP="00AE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7BDB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D87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77D72" w:rsidRDefault="00577D72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19">
        <w:rPr>
          <w:rFonts w:ascii="Times New Roman" w:hAnsi="Times New Roman" w:cs="Times New Roman"/>
          <w:sz w:val="28"/>
          <w:szCs w:val="28"/>
        </w:rPr>
        <w:t>2.2. Муниципальную услугу предоставляют: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sz w:val="28"/>
          <w:szCs w:val="28"/>
        </w:rPr>
        <w:t>Рождественского сельского поселения Гатчинского муниципального района</w:t>
      </w:r>
      <w:r w:rsidRPr="00E57B19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предоставлении услуги участвуют: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- ГБУ ЛО «МФЦ»;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52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528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28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«МФЦ» (при наличии соглашения);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1) посредством ПГУ ЛО/ЕПГУ - в МФЦ;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2) посредством сайта МФЦ (при технической реализации) - в МФЦ;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3) по телефону - в МФЦ.</w:t>
      </w:r>
    </w:p>
    <w:p w:rsidR="00577D72" w:rsidRPr="00E57B19" w:rsidRDefault="00577D72" w:rsidP="00577D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577D72" w:rsidRDefault="00577D72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 2.2.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 № 210-ФЗ</w:t>
      </w:r>
      <w:proofErr w:type="gramEnd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 (при наличии технической возможности)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пункт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2.3. Результатом предоставления муниципальной услуги является: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направление заявителю предложения </w:t>
      </w:r>
      <w:proofErr w:type="gramStart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(приложение 4 к административному регламенту);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77D72" w:rsidRPr="00577D72" w:rsidRDefault="00577D72" w:rsidP="0057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7D72" w:rsidRPr="00577D72" w:rsidRDefault="00577D72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последней строчке Приложения №1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 слова</w:t>
      </w:r>
      <w:r w:rsidRPr="00577D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87BDB" w:rsidRPr="00577D72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bCs/>
          <w:sz w:val="28"/>
          <w:szCs w:val="28"/>
        </w:rPr>
        <w:t>«(при технической реализации)».</w:t>
      </w:r>
    </w:p>
    <w:p w:rsidR="00D87BDB" w:rsidRPr="00577D72" w:rsidRDefault="00D87BDB" w:rsidP="00D8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31B" w:rsidRPr="00577D72" w:rsidRDefault="0068431B" w:rsidP="00684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2. 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68431B" w:rsidRPr="00577D72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68431B" w:rsidRPr="00577D72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 4. .</w:t>
      </w:r>
      <w:proofErr w:type="gramStart"/>
      <w:r w:rsidRPr="00577D7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77D7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431B" w:rsidRPr="00577D72" w:rsidRDefault="0068431B" w:rsidP="0068431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68431B" w:rsidRPr="00577D72" w:rsidRDefault="0068431B" w:rsidP="0068431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31B" w:rsidRPr="00577D72" w:rsidRDefault="0068431B" w:rsidP="00684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431B" w:rsidRPr="00577D72" w:rsidRDefault="00D87BD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7D72">
        <w:rPr>
          <w:rFonts w:ascii="Times New Roman" w:eastAsia="Times New Roman" w:hAnsi="Times New Roman" w:cs="Times New Roman"/>
          <w:sz w:val="28"/>
          <w:szCs w:val="28"/>
        </w:rPr>
        <w:t xml:space="preserve">Ио Главы </w:t>
      </w:r>
      <w:r w:rsidR="0068431B" w:rsidRPr="00577D7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администрации:                                                               С. Н. Сорокин </w:t>
      </w: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8431B" w:rsidRPr="00577D72" w:rsidRDefault="0068431B" w:rsidP="0068431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24A6F" w:rsidRPr="0068431B" w:rsidRDefault="0068431B" w:rsidP="0068431B">
      <w:pPr>
        <w:spacing w:after="0" w:line="240" w:lineRule="auto"/>
        <w:rPr>
          <w:rFonts w:ascii="Times New Roman" w:eastAsia="Calibri" w:hAnsi="Times New Roman" w:cs="Times New Roman"/>
        </w:rPr>
      </w:pPr>
      <w:r w:rsidRPr="00427A33">
        <w:rPr>
          <w:rFonts w:ascii="Times New Roman" w:eastAsia="Calibri" w:hAnsi="Times New Roman" w:cs="Times New Roman"/>
        </w:rPr>
        <w:t>Исп. Гетманская Е.К. . 62-232 (доб.2)</w:t>
      </w:r>
    </w:p>
    <w:sectPr w:rsidR="00024A6F" w:rsidRPr="0068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9E"/>
    <w:rsid w:val="00004061"/>
    <w:rsid w:val="004A059E"/>
    <w:rsid w:val="00577D72"/>
    <w:rsid w:val="0068431B"/>
    <w:rsid w:val="00AE5DFB"/>
    <w:rsid w:val="00D87BDB"/>
    <w:rsid w:val="00EC3D91"/>
    <w:rsid w:val="00EC67CB"/>
    <w:rsid w:val="00E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7</cp:revision>
  <cp:lastPrinted>2024-10-22T11:11:00Z</cp:lastPrinted>
  <dcterms:created xsi:type="dcterms:W3CDTF">2024-03-22T12:20:00Z</dcterms:created>
  <dcterms:modified xsi:type="dcterms:W3CDTF">2024-10-22T11:12:00Z</dcterms:modified>
</cp:coreProperties>
</file>