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D941D" w14:textId="77777777" w:rsidR="00427A33" w:rsidRDefault="00427A33" w:rsidP="00E36848">
      <w:pPr>
        <w:spacing w:after="120" w:line="240" w:lineRule="auto"/>
        <w:rPr>
          <w:rFonts w:ascii="Times New Roman" w:eastAsia="Times New Roman" w:hAnsi="Times New Roman" w:cs="Times New Roman"/>
          <w:b/>
          <w:sz w:val="28"/>
          <w:szCs w:val="24"/>
          <w:lang w:eastAsia="ru-RU"/>
        </w:rPr>
      </w:pPr>
    </w:p>
    <w:p w14:paraId="106963E1" w14:textId="1C0BA59F"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АДМИНИСТРАЦИЯ МУНИЦИПАЛЬНОГО ОБРАЗОВАНИЯ</w:t>
      </w:r>
    </w:p>
    <w:p w14:paraId="3629734C" w14:textId="77777777"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РОЖДЕСТВЕНСКОГО СЕЛЬСКОГО ПОСЕЛЕНИЯ</w:t>
      </w:r>
    </w:p>
    <w:p w14:paraId="6F390C2A" w14:textId="77777777"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ГАТЧИНСКОГО МУНИЦИПАЛЬНОГО РАЙОНА</w:t>
      </w:r>
    </w:p>
    <w:p w14:paraId="7A949420" w14:textId="77777777"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ЛЕНИНГРАДСКОЙ ОБЛАСТИ</w:t>
      </w:r>
    </w:p>
    <w:p w14:paraId="31038CFB" w14:textId="77777777" w:rsidR="00427A33" w:rsidRPr="00427A33" w:rsidRDefault="00427A33" w:rsidP="00427A33">
      <w:pPr>
        <w:spacing w:after="120" w:line="240" w:lineRule="auto"/>
        <w:rPr>
          <w:rFonts w:ascii="Times New Roman" w:eastAsia="Times New Roman" w:hAnsi="Times New Roman" w:cs="Times New Roman"/>
          <w:sz w:val="28"/>
          <w:szCs w:val="24"/>
          <w:lang w:eastAsia="ru-RU"/>
        </w:rPr>
      </w:pPr>
      <w:r w:rsidRPr="00427A33">
        <w:rPr>
          <w:rFonts w:ascii="Times New Roman" w:eastAsia="Times New Roman" w:hAnsi="Times New Roman" w:cs="Times New Roman"/>
          <w:sz w:val="28"/>
          <w:szCs w:val="24"/>
          <w:lang w:eastAsia="ru-RU"/>
        </w:rPr>
        <w:t xml:space="preserve">                                                                                                                          </w:t>
      </w:r>
    </w:p>
    <w:p w14:paraId="70444EAD" w14:textId="77777777" w:rsidR="00427A33" w:rsidRPr="00427A33" w:rsidRDefault="00427A33" w:rsidP="00427A33">
      <w:pPr>
        <w:spacing w:after="0" w:line="240" w:lineRule="auto"/>
        <w:rPr>
          <w:rFonts w:ascii="Times New Roman" w:eastAsia="Times New Roman" w:hAnsi="Times New Roman" w:cs="Times New Roman"/>
          <w:b/>
          <w:sz w:val="28"/>
          <w:szCs w:val="24"/>
          <w:lang w:eastAsia="ru-RU"/>
        </w:rPr>
      </w:pPr>
    </w:p>
    <w:p w14:paraId="078B265B" w14:textId="77777777" w:rsidR="00427A33" w:rsidRPr="00427A33" w:rsidRDefault="00427A33" w:rsidP="00427A33">
      <w:pPr>
        <w:keepNext/>
        <w:spacing w:after="0" w:line="240" w:lineRule="auto"/>
        <w:jc w:val="center"/>
        <w:outlineLvl w:val="1"/>
        <w:rPr>
          <w:rFonts w:ascii="Times New Roman" w:eastAsia="Times New Roman" w:hAnsi="Times New Roman" w:cs="Times New Roman"/>
          <w:b/>
          <w:sz w:val="28"/>
          <w:szCs w:val="20"/>
          <w:lang w:eastAsia="ru-RU"/>
        </w:rPr>
      </w:pPr>
      <w:r w:rsidRPr="00427A33">
        <w:rPr>
          <w:rFonts w:ascii="Times New Roman" w:eastAsia="Times New Roman" w:hAnsi="Times New Roman" w:cs="Times New Roman"/>
          <w:b/>
          <w:sz w:val="28"/>
          <w:szCs w:val="20"/>
          <w:lang w:eastAsia="ru-RU"/>
        </w:rPr>
        <w:t>ПОСТАНОВЛЕНИЕ</w:t>
      </w:r>
    </w:p>
    <w:p w14:paraId="004B2CEE" w14:textId="77777777" w:rsidR="00427A33" w:rsidRPr="00427A33" w:rsidRDefault="00427A33" w:rsidP="00427A33">
      <w:pPr>
        <w:tabs>
          <w:tab w:val="left" w:pos="0"/>
        </w:tabs>
        <w:spacing w:after="0" w:line="240" w:lineRule="auto"/>
        <w:rPr>
          <w:rFonts w:ascii="Times New Roman" w:eastAsia="Calibri" w:hAnsi="Times New Roman" w:cs="Times New Roman"/>
          <w:sz w:val="24"/>
          <w:szCs w:val="24"/>
        </w:rPr>
      </w:pPr>
    </w:p>
    <w:p w14:paraId="5F075EF5" w14:textId="2E4F756A" w:rsidR="00427A33" w:rsidRPr="00427A33" w:rsidRDefault="00E36848" w:rsidP="00427A3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30 сентября </w:t>
      </w:r>
      <w:r w:rsidR="00151CF0">
        <w:rPr>
          <w:rFonts w:ascii="Times New Roman" w:eastAsia="Times New Roman" w:hAnsi="Times New Roman" w:cs="Times New Roman"/>
          <w:sz w:val="28"/>
          <w:szCs w:val="28"/>
          <w:lang w:eastAsia="ru-RU"/>
        </w:rPr>
        <w:t>2</w:t>
      </w:r>
      <w:r w:rsidR="00427A33" w:rsidRPr="00427A33">
        <w:rPr>
          <w:rFonts w:ascii="Times New Roman" w:eastAsia="Times New Roman" w:hAnsi="Times New Roman" w:cs="Times New Roman"/>
          <w:sz w:val="28"/>
          <w:szCs w:val="28"/>
          <w:lang w:eastAsia="ru-RU"/>
        </w:rPr>
        <w:t xml:space="preserve">022 года                                                  </w:t>
      </w:r>
      <w:r>
        <w:rPr>
          <w:rFonts w:ascii="Times New Roman" w:eastAsia="Times New Roman" w:hAnsi="Times New Roman" w:cs="Times New Roman"/>
          <w:sz w:val="28"/>
          <w:szCs w:val="28"/>
          <w:lang w:eastAsia="ru-RU"/>
        </w:rPr>
        <w:t xml:space="preserve">                             </w:t>
      </w:r>
      <w:r w:rsidR="00427A33" w:rsidRPr="00427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317</w:t>
      </w:r>
    </w:p>
    <w:p w14:paraId="38D2B532" w14:textId="77777777" w:rsidR="00427A33" w:rsidRPr="00427A33" w:rsidRDefault="00427A33" w:rsidP="00427A33">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427A33" w:rsidRPr="00427A33" w14:paraId="516C145D" w14:textId="77777777" w:rsidTr="00E612AC">
        <w:trPr>
          <w:trHeight w:val="219"/>
        </w:trPr>
        <w:tc>
          <w:tcPr>
            <w:tcW w:w="6041" w:type="dxa"/>
            <w:tcBorders>
              <w:top w:val="nil"/>
              <w:left w:val="nil"/>
              <w:bottom w:val="nil"/>
              <w:right w:val="nil"/>
            </w:tcBorders>
            <w:hideMark/>
          </w:tcPr>
          <w:p w14:paraId="067E1F60" w14:textId="77777777" w:rsidR="00427A33" w:rsidRPr="00427A33" w:rsidRDefault="00427A33" w:rsidP="00427A33">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sz w:val="28"/>
                <w:szCs w:val="28"/>
                <w:lang w:eastAsia="ru-RU"/>
              </w:rPr>
              <w:t>«</w:t>
            </w:r>
            <w:bookmarkStart w:id="0" w:name="_Hlk114216132"/>
            <w:r w:rsidRPr="00427A33">
              <w:rPr>
                <w:rFonts w:ascii="Times New Roman" w:eastAsia="Times New Roman" w:hAnsi="Times New Roman" w:cs="Times New Roman"/>
                <w:sz w:val="28"/>
                <w:szCs w:val="28"/>
                <w:lang w:eastAsia="ru-RU"/>
              </w:rPr>
              <w:t>Об утверждении Административного регламента</w:t>
            </w:r>
            <w:r w:rsidRPr="00427A33">
              <w:rPr>
                <w:rFonts w:ascii="Times New Roman" w:eastAsia="Times New Roman" w:hAnsi="Times New Roman" w:cs="Times New Roman"/>
                <w:bCs/>
                <w:sz w:val="28"/>
                <w:szCs w:val="28"/>
                <w:lang w:eastAsia="ru-RU"/>
              </w:rPr>
              <w:t xml:space="preserve"> предоставления муниципальной услуги «Предоставление земельных участков, находящихся в муниципальной собственности на торгах»</w:t>
            </w:r>
            <w:bookmarkEnd w:id="0"/>
          </w:p>
          <w:p w14:paraId="2F86620B" w14:textId="77777777" w:rsidR="00427A33" w:rsidRPr="00427A33" w:rsidRDefault="00427A33" w:rsidP="00427A33">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14:paraId="3A5621DB" w14:textId="77777777" w:rsidR="00427A33" w:rsidRPr="00427A33" w:rsidRDefault="00427A33" w:rsidP="00427A33">
      <w:pPr>
        <w:spacing w:after="0" w:line="240" w:lineRule="auto"/>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14:paraId="155DA1E2" w14:textId="77777777" w:rsidR="00427A33" w:rsidRPr="00427A33" w:rsidRDefault="00427A33" w:rsidP="00427A33">
      <w:pPr>
        <w:spacing w:after="0" w:line="240" w:lineRule="auto"/>
        <w:jc w:val="both"/>
        <w:rPr>
          <w:rFonts w:ascii="Times New Roman" w:eastAsia="Times New Roman" w:hAnsi="Times New Roman" w:cs="Times New Roman"/>
          <w:b/>
          <w:sz w:val="28"/>
          <w:szCs w:val="28"/>
          <w:lang w:eastAsia="ru-RU"/>
        </w:rPr>
      </w:pPr>
    </w:p>
    <w:p w14:paraId="44180DFA" w14:textId="77777777" w:rsidR="00427A33" w:rsidRPr="00427A33" w:rsidRDefault="00427A33" w:rsidP="00427A33">
      <w:pPr>
        <w:spacing w:after="0" w:line="240" w:lineRule="auto"/>
        <w:jc w:val="center"/>
        <w:rPr>
          <w:rFonts w:ascii="Times New Roman" w:eastAsia="Times New Roman" w:hAnsi="Times New Roman" w:cs="Times New Roman"/>
          <w:b/>
          <w:sz w:val="28"/>
          <w:szCs w:val="28"/>
          <w:lang w:eastAsia="ru-RU"/>
        </w:rPr>
      </w:pPr>
      <w:r w:rsidRPr="00427A33">
        <w:rPr>
          <w:rFonts w:ascii="Times New Roman" w:eastAsia="Times New Roman" w:hAnsi="Times New Roman" w:cs="Times New Roman"/>
          <w:b/>
          <w:sz w:val="28"/>
          <w:szCs w:val="28"/>
          <w:lang w:eastAsia="ru-RU"/>
        </w:rPr>
        <w:t>ПОСТАНОВЛЯЕТ:</w:t>
      </w:r>
    </w:p>
    <w:p w14:paraId="69DD1678" w14:textId="77777777" w:rsidR="00427A33" w:rsidRPr="00427A33" w:rsidRDefault="00427A33" w:rsidP="00427A33">
      <w:pPr>
        <w:spacing w:after="0" w:line="240" w:lineRule="auto"/>
        <w:jc w:val="both"/>
        <w:rPr>
          <w:rFonts w:ascii="Times New Roman" w:eastAsia="Times New Roman" w:hAnsi="Times New Roman" w:cs="Times New Roman"/>
          <w:sz w:val="28"/>
          <w:szCs w:val="28"/>
          <w:lang w:eastAsia="ru-RU"/>
        </w:rPr>
      </w:pPr>
    </w:p>
    <w:p w14:paraId="61B3F3F3" w14:textId="77777777" w:rsidR="00427A33" w:rsidRPr="00427A33" w:rsidRDefault="00427A33" w:rsidP="00427A3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Pr="00427A33">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на торгах» </w:t>
      </w:r>
      <w:r w:rsidRPr="00427A33">
        <w:rPr>
          <w:rFonts w:ascii="Times New Roman" w:eastAsia="Times New Roman" w:hAnsi="Times New Roman" w:cs="Times New Roman"/>
          <w:bCs/>
          <w:sz w:val="28"/>
          <w:szCs w:val="28"/>
          <w:lang w:eastAsia="ru-RU"/>
        </w:rPr>
        <w:t xml:space="preserve"> (Приложение №1)</w:t>
      </w:r>
    </w:p>
    <w:p w14:paraId="4FA2A2DE" w14:textId="7CE28AA3" w:rsidR="00427A33" w:rsidRPr="00427A33" w:rsidRDefault="00427A33" w:rsidP="00427A3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    2</w:t>
      </w:r>
      <w:r>
        <w:rPr>
          <w:rFonts w:ascii="Times New Roman" w:eastAsia="Times New Roman" w:hAnsi="Times New Roman" w:cs="Times New Roman"/>
          <w:bCs/>
          <w:sz w:val="28"/>
          <w:szCs w:val="28"/>
          <w:lang w:eastAsia="ru-RU"/>
        </w:rPr>
        <w:t xml:space="preserve">. </w:t>
      </w:r>
      <w:r w:rsidRPr="00427A33">
        <w:rPr>
          <w:rFonts w:ascii="Times New Roman" w:eastAsia="Times New Roman" w:hAnsi="Times New Roman" w:cs="Times New Roman"/>
          <w:bCs/>
          <w:sz w:val="28"/>
          <w:szCs w:val="28"/>
          <w:lang w:eastAsia="ru-RU"/>
        </w:rPr>
        <w:t>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14:paraId="2D4F0693" w14:textId="77777777" w:rsidR="00427A33" w:rsidRPr="00427A33" w:rsidRDefault="00427A33" w:rsidP="00427A33">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427A33">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w:t>
      </w:r>
      <w:bookmarkStart w:id="1" w:name="_GoBack"/>
      <w:bookmarkEnd w:id="1"/>
      <w:r w:rsidRPr="00427A33">
        <w:rPr>
          <w:rFonts w:ascii="Times New Roman" w:eastAsia="Calibri" w:hAnsi="Times New Roman" w:cs="Times New Roman"/>
          <w:sz w:val="28"/>
          <w:szCs w:val="28"/>
        </w:rPr>
        <w:t>оселения.</w:t>
      </w:r>
    </w:p>
    <w:p w14:paraId="4BBC0CC5" w14:textId="77777777" w:rsidR="00427A33" w:rsidRPr="00427A33" w:rsidRDefault="00427A33" w:rsidP="00427A33">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427A33">
        <w:rPr>
          <w:rFonts w:ascii="Times New Roman" w:eastAsia="Calibri" w:hAnsi="Times New Roman" w:cs="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14:paraId="0842B377" w14:textId="3B45D6C5" w:rsidR="00427A33" w:rsidRPr="00427A33" w:rsidRDefault="00427A33" w:rsidP="00427A33">
      <w:pPr>
        <w:widowControl w:val="0"/>
        <w:autoSpaceDE w:val="0"/>
        <w:spacing w:after="0" w:line="240" w:lineRule="auto"/>
        <w:jc w:val="both"/>
        <w:rPr>
          <w:rFonts w:ascii="Times New Roman" w:eastAsia="Times New Roman" w:hAnsi="Times New Roman" w:cs="Times New Roman"/>
          <w:sz w:val="28"/>
          <w:szCs w:val="28"/>
          <w:lang w:eastAsia="ru-RU"/>
        </w:rPr>
      </w:pPr>
      <w:r w:rsidRPr="00427A33">
        <w:rPr>
          <w:rFonts w:ascii="Times New Roman" w:eastAsia="Calibri" w:hAnsi="Times New Roman" w:cs="Times New Roman"/>
          <w:sz w:val="28"/>
          <w:szCs w:val="28"/>
        </w:rPr>
        <w:t xml:space="preserve">    5. Постановление администрации муниципального образования Рождественского поселения № </w:t>
      </w:r>
      <w:r>
        <w:rPr>
          <w:rFonts w:ascii="Times New Roman" w:eastAsia="Calibri" w:hAnsi="Times New Roman" w:cs="Times New Roman"/>
          <w:sz w:val="28"/>
          <w:szCs w:val="28"/>
        </w:rPr>
        <w:t>262</w:t>
      </w:r>
      <w:r w:rsidRPr="00427A33">
        <w:rPr>
          <w:rFonts w:ascii="Times New Roman" w:eastAsia="Calibri" w:hAnsi="Times New Roman" w:cs="Times New Roman"/>
          <w:sz w:val="28"/>
          <w:szCs w:val="28"/>
        </w:rPr>
        <w:t xml:space="preserve">  от 1</w:t>
      </w:r>
      <w:r>
        <w:rPr>
          <w:rFonts w:ascii="Times New Roman" w:eastAsia="Calibri" w:hAnsi="Times New Roman" w:cs="Times New Roman"/>
          <w:sz w:val="28"/>
          <w:szCs w:val="28"/>
        </w:rPr>
        <w:t>9</w:t>
      </w:r>
      <w:r w:rsidRPr="00427A33">
        <w:rPr>
          <w:rFonts w:ascii="Times New Roman" w:eastAsia="Calibri" w:hAnsi="Times New Roman" w:cs="Times New Roman"/>
          <w:sz w:val="28"/>
          <w:szCs w:val="28"/>
        </w:rPr>
        <w:t>.08.20</w:t>
      </w:r>
      <w:r>
        <w:rPr>
          <w:rFonts w:ascii="Times New Roman" w:eastAsia="Calibri" w:hAnsi="Times New Roman" w:cs="Times New Roman"/>
          <w:sz w:val="28"/>
          <w:szCs w:val="28"/>
        </w:rPr>
        <w:t>22</w:t>
      </w:r>
      <w:r w:rsidRPr="00427A33">
        <w:rPr>
          <w:rFonts w:ascii="Times New Roman" w:eastAsia="Calibri" w:hAnsi="Times New Roman" w:cs="Times New Roman"/>
          <w:sz w:val="28"/>
          <w:szCs w:val="28"/>
        </w:rPr>
        <w:t>г</w:t>
      </w:r>
      <w:r w:rsidRPr="00427A33">
        <w:rPr>
          <w:rFonts w:ascii="Times New Roman" w:eastAsia="Times New Roman" w:hAnsi="Times New Roman" w:cs="Times New Roman"/>
          <w:sz w:val="28"/>
          <w:szCs w:val="28"/>
          <w:lang w:eastAsia="ru-RU"/>
        </w:rPr>
        <w:t xml:space="preserve"> «Об утверждении Административного регламента</w:t>
      </w:r>
      <w:r w:rsidRPr="00427A33">
        <w:rPr>
          <w:rFonts w:ascii="Times New Roman" w:eastAsia="Times New Roman" w:hAnsi="Times New Roman" w:cs="Times New Roman"/>
          <w:bCs/>
          <w:sz w:val="28"/>
          <w:szCs w:val="28"/>
          <w:lang w:eastAsia="ru-RU"/>
        </w:rPr>
        <w:t xml:space="preserve"> предоставления муниципальной услуги «Предоставление земельных участков, находящихся в муниципальной собственности на торгах»</w:t>
      </w:r>
      <w:r w:rsidRPr="00427A33">
        <w:rPr>
          <w:rFonts w:ascii="Times New Roman" w:eastAsia="Times New Roman" w:hAnsi="Times New Roman" w:cs="Times New Roman"/>
          <w:sz w:val="28"/>
          <w:szCs w:val="28"/>
          <w:lang w:eastAsia="ru-RU"/>
        </w:rPr>
        <w:t xml:space="preserve">» </w:t>
      </w:r>
      <w:r w:rsidRPr="00427A33">
        <w:rPr>
          <w:rFonts w:ascii="Times New Roman" w:eastAsia="Calibri" w:hAnsi="Times New Roman" w:cs="Times New Roman"/>
          <w:sz w:val="28"/>
          <w:szCs w:val="28"/>
        </w:rPr>
        <w:t>признать утратившим силу.</w:t>
      </w:r>
    </w:p>
    <w:p w14:paraId="01EBA42A" w14:textId="77777777" w:rsidR="00427A33" w:rsidRPr="00427A33" w:rsidRDefault="00427A33" w:rsidP="00427A33">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427A33">
        <w:rPr>
          <w:rFonts w:ascii="Times New Roman" w:eastAsia="Calibri" w:hAnsi="Times New Roman" w:cs="Times New Roman"/>
          <w:sz w:val="28"/>
          <w:szCs w:val="28"/>
        </w:rPr>
        <w:t xml:space="preserve">        6.</w:t>
      </w:r>
      <w:proofErr w:type="gramStart"/>
      <w:r w:rsidRPr="00427A33">
        <w:rPr>
          <w:rFonts w:ascii="Times New Roman" w:eastAsia="Calibri" w:hAnsi="Times New Roman" w:cs="Times New Roman"/>
          <w:sz w:val="28"/>
          <w:szCs w:val="28"/>
        </w:rPr>
        <w:t>Контроль за</w:t>
      </w:r>
      <w:proofErr w:type="gramEnd"/>
      <w:r w:rsidRPr="00427A33">
        <w:rPr>
          <w:rFonts w:ascii="Times New Roman" w:eastAsia="Calibri" w:hAnsi="Times New Roman" w:cs="Times New Roman"/>
          <w:sz w:val="28"/>
          <w:szCs w:val="28"/>
        </w:rPr>
        <w:t xml:space="preserve"> исполнением настоящего постановления оставляю за собой.</w:t>
      </w:r>
    </w:p>
    <w:p w14:paraId="4805A11F" w14:textId="77777777" w:rsidR="00427A33" w:rsidRPr="00427A33" w:rsidRDefault="00427A33" w:rsidP="00427A33">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14:paraId="1B02EF25" w14:textId="77777777" w:rsidR="00427A33" w:rsidRPr="00427A33" w:rsidRDefault="00427A33" w:rsidP="00427A33">
      <w:pPr>
        <w:tabs>
          <w:tab w:val="left" w:pos="0"/>
        </w:tabs>
        <w:spacing w:after="0" w:line="240" w:lineRule="auto"/>
        <w:rPr>
          <w:rFonts w:ascii="Times New Roman" w:eastAsia="Times New Roman" w:hAnsi="Times New Roman" w:cs="Times New Roman"/>
          <w:sz w:val="24"/>
          <w:szCs w:val="24"/>
          <w:lang w:eastAsia="ru-RU"/>
        </w:rPr>
      </w:pPr>
    </w:p>
    <w:p w14:paraId="5A9D107E" w14:textId="77777777" w:rsidR="00427A33" w:rsidRPr="00427A33" w:rsidRDefault="00427A33" w:rsidP="00427A33">
      <w:pPr>
        <w:spacing w:after="0" w:line="240" w:lineRule="auto"/>
        <w:rPr>
          <w:rFonts w:ascii="Times New Roman" w:eastAsia="Times New Roman" w:hAnsi="Times New Roman" w:cs="Times New Roman"/>
          <w:sz w:val="24"/>
          <w:szCs w:val="24"/>
          <w:lang w:eastAsia="ru-RU"/>
        </w:rPr>
      </w:pPr>
    </w:p>
    <w:p w14:paraId="568E9880"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Глава администрации:                                                               С. Н. Сорокин </w:t>
      </w:r>
    </w:p>
    <w:p w14:paraId="377D4177"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B453956"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09B5808C"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13112858"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14457543"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47B05525"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2BF430F"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0E7C6F64"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6CA1A1B"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2258624A"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3BF7A9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3CFA8AF"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60871EA2"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AAF1D9F"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6B101E66"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646B0D63"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79ED832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27CE4AF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01F8648"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446F3EB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7AC6B68B"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455E330"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DF98978"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491BA30D" w14:textId="77777777" w:rsid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958381A" w14:textId="77777777" w:rsidR="00E36848" w:rsidRDefault="00E36848" w:rsidP="00427A33">
      <w:pPr>
        <w:spacing w:after="0" w:line="240" w:lineRule="auto"/>
        <w:contextualSpacing/>
        <w:rPr>
          <w:rFonts w:ascii="Times New Roman" w:eastAsia="Times New Roman" w:hAnsi="Times New Roman" w:cs="Times New Roman"/>
          <w:sz w:val="28"/>
          <w:szCs w:val="28"/>
          <w:lang w:eastAsia="ru-RU"/>
        </w:rPr>
      </w:pPr>
    </w:p>
    <w:p w14:paraId="086D1A0F" w14:textId="77777777" w:rsidR="00E36848" w:rsidRDefault="00E36848" w:rsidP="00427A33">
      <w:pPr>
        <w:spacing w:after="0" w:line="240" w:lineRule="auto"/>
        <w:contextualSpacing/>
        <w:rPr>
          <w:rFonts w:ascii="Times New Roman" w:eastAsia="Times New Roman" w:hAnsi="Times New Roman" w:cs="Times New Roman"/>
          <w:sz w:val="28"/>
          <w:szCs w:val="28"/>
          <w:lang w:eastAsia="ru-RU"/>
        </w:rPr>
      </w:pPr>
    </w:p>
    <w:p w14:paraId="5C8D7868" w14:textId="77777777" w:rsidR="00E36848" w:rsidRDefault="00E36848" w:rsidP="00427A33">
      <w:pPr>
        <w:spacing w:after="0" w:line="240" w:lineRule="auto"/>
        <w:contextualSpacing/>
        <w:rPr>
          <w:rFonts w:ascii="Times New Roman" w:eastAsia="Times New Roman" w:hAnsi="Times New Roman" w:cs="Times New Roman"/>
          <w:sz w:val="28"/>
          <w:szCs w:val="28"/>
          <w:lang w:eastAsia="ru-RU"/>
        </w:rPr>
      </w:pPr>
    </w:p>
    <w:p w14:paraId="3A510825" w14:textId="77777777" w:rsidR="00E36848" w:rsidRPr="00427A33" w:rsidRDefault="00E36848" w:rsidP="00427A33">
      <w:pPr>
        <w:spacing w:after="0" w:line="240" w:lineRule="auto"/>
        <w:contextualSpacing/>
        <w:rPr>
          <w:rFonts w:ascii="Times New Roman" w:eastAsia="Times New Roman" w:hAnsi="Times New Roman" w:cs="Times New Roman"/>
          <w:sz w:val="28"/>
          <w:szCs w:val="28"/>
          <w:lang w:eastAsia="ru-RU"/>
        </w:rPr>
      </w:pPr>
    </w:p>
    <w:p w14:paraId="444AF720" w14:textId="77777777" w:rsidR="00427A33" w:rsidRPr="00427A33" w:rsidRDefault="00427A33" w:rsidP="00427A33">
      <w:pPr>
        <w:spacing w:after="0" w:line="240" w:lineRule="auto"/>
        <w:rPr>
          <w:rFonts w:ascii="Times New Roman" w:eastAsia="Calibri" w:hAnsi="Times New Roman" w:cs="Times New Roman"/>
        </w:rPr>
      </w:pPr>
      <w:r w:rsidRPr="00427A33">
        <w:rPr>
          <w:rFonts w:ascii="Times New Roman" w:eastAsia="Calibri" w:hAnsi="Times New Roman" w:cs="Times New Roman"/>
        </w:rPr>
        <w:t>Исп. Гетманская Е.К. . 62-232 (доб.2)</w:t>
      </w:r>
    </w:p>
    <w:p w14:paraId="2A19A22B" w14:textId="77777777" w:rsidR="00427A33" w:rsidRP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7DB58001" w14:textId="77777777" w:rsidR="00427A33" w:rsidRP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36FC9ED9" w14:textId="7777777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lastRenderedPageBreak/>
        <w:t xml:space="preserve">                                                                                                                                      ПРИЛОЖЕНИЕ</w:t>
      </w:r>
    </w:p>
    <w:p w14:paraId="1466C7AC" w14:textId="7777777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t>к Постановлению администрации</w:t>
      </w:r>
    </w:p>
    <w:p w14:paraId="4606C6FC" w14:textId="7777777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t xml:space="preserve">Рождественского  сельского  поселения </w:t>
      </w:r>
    </w:p>
    <w:p w14:paraId="0D0C7F8D" w14:textId="3052641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t>от</w:t>
      </w:r>
      <w:r w:rsidR="00E36848">
        <w:rPr>
          <w:rFonts w:ascii="Times New Roman" w:eastAsia="Calibri" w:hAnsi="Times New Roman" w:cs="Times New Roman"/>
          <w:sz w:val="24"/>
          <w:szCs w:val="24"/>
        </w:rPr>
        <w:t xml:space="preserve"> 30.09</w:t>
      </w:r>
      <w:r w:rsidRPr="00427A33">
        <w:rPr>
          <w:rFonts w:ascii="Times New Roman" w:eastAsia="Calibri" w:hAnsi="Times New Roman" w:cs="Times New Roman"/>
          <w:sz w:val="24"/>
          <w:szCs w:val="24"/>
        </w:rPr>
        <w:t>. 2022 г. №</w:t>
      </w:r>
      <w:r w:rsidR="00E36848">
        <w:rPr>
          <w:rFonts w:ascii="Times New Roman" w:eastAsia="Calibri" w:hAnsi="Times New Roman" w:cs="Times New Roman"/>
          <w:sz w:val="24"/>
          <w:szCs w:val="24"/>
        </w:rPr>
        <w:t>317</w:t>
      </w:r>
      <w:r w:rsidRPr="00427A33">
        <w:rPr>
          <w:rFonts w:ascii="Times New Roman" w:eastAsia="Calibri" w:hAnsi="Times New Roman" w:cs="Times New Roman"/>
          <w:sz w:val="24"/>
          <w:szCs w:val="24"/>
        </w:rPr>
        <w:t xml:space="preserve">  </w:t>
      </w:r>
    </w:p>
    <w:p w14:paraId="3385FB12" w14:textId="77777777" w:rsidR="00427A33" w:rsidRPr="00427A33" w:rsidRDefault="00427A33" w:rsidP="00427A33">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p>
    <w:p w14:paraId="35FDB9E1" w14:textId="77777777" w:rsidR="00427A33" w:rsidRPr="00427A33" w:rsidRDefault="00427A33" w:rsidP="00427A3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lang w:eastAsia="ru-RU"/>
        </w:rPr>
      </w:pPr>
    </w:p>
    <w:p w14:paraId="61D0CC7F" w14:textId="77777777" w:rsidR="00427A33" w:rsidRPr="00427A33" w:rsidRDefault="00427A33" w:rsidP="00427A3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427A33">
        <w:rPr>
          <w:rFonts w:ascii="Times New Roman" w:eastAsia="Times New Roman" w:hAnsi="Times New Roman" w:cs="Times New Roman"/>
          <w:b/>
          <w:bCs/>
          <w:sz w:val="24"/>
          <w:szCs w:val="24"/>
          <w:lang w:eastAsia="ru-RU"/>
        </w:rPr>
        <w:t>АДМИНИСТРАТИВНЫЙ РЕГЛАМЕНТ</w:t>
      </w:r>
    </w:p>
    <w:p w14:paraId="22420339" w14:textId="77777777" w:rsidR="00427A33" w:rsidRPr="00427A33" w:rsidRDefault="00427A33" w:rsidP="00427A3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427A33">
        <w:rPr>
          <w:rFonts w:ascii="Times New Roman" w:eastAsia="Times New Roman" w:hAnsi="Times New Roman" w:cs="Times New Roman"/>
          <w:bCs/>
          <w:sz w:val="24"/>
          <w:szCs w:val="24"/>
          <w:lang w:eastAsia="ru-RU"/>
        </w:rPr>
        <w:t>предоставления муниципальной услуги</w:t>
      </w:r>
    </w:p>
    <w:p w14:paraId="59826870" w14:textId="77777777" w:rsidR="00427A33" w:rsidRPr="00427A33" w:rsidRDefault="00427A33" w:rsidP="00427A3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27A33">
        <w:rPr>
          <w:rFonts w:ascii="Times New Roman" w:eastAsia="Times New Roman" w:hAnsi="Times New Roman" w:cs="Times New Roman"/>
          <w:b/>
          <w:sz w:val="28"/>
          <w:szCs w:val="28"/>
          <w:lang w:eastAsia="ru-RU"/>
        </w:rPr>
        <w:t xml:space="preserve">«Предоставление земельных участков, находящихся в </w:t>
      </w:r>
      <w:proofErr w:type="gramStart"/>
      <w:r w:rsidRPr="00427A33">
        <w:rPr>
          <w:rFonts w:ascii="Times New Roman" w:eastAsia="Times New Roman" w:hAnsi="Times New Roman" w:cs="Times New Roman"/>
          <w:b/>
          <w:sz w:val="28"/>
          <w:szCs w:val="28"/>
          <w:lang w:eastAsia="ru-RU"/>
        </w:rPr>
        <w:t>муниципальной</w:t>
      </w:r>
      <w:proofErr w:type="gramEnd"/>
      <w:r w:rsidRPr="00427A33">
        <w:rPr>
          <w:rFonts w:ascii="Times New Roman" w:eastAsia="Times New Roman" w:hAnsi="Times New Roman" w:cs="Times New Roman"/>
          <w:b/>
          <w:sz w:val="28"/>
          <w:szCs w:val="28"/>
          <w:lang w:eastAsia="ru-RU"/>
        </w:rPr>
        <w:t xml:space="preserve"> на торгах»</w:t>
      </w:r>
    </w:p>
    <w:p w14:paraId="7AED7C82" w14:textId="77777777" w:rsidR="00427A33" w:rsidRPr="00427A33" w:rsidRDefault="00427A33" w:rsidP="00427A3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(Сокращенное наименование – Предоставление земельных участков на торгах)</w:t>
      </w:r>
    </w:p>
    <w:p w14:paraId="03CE6FAE" w14:textId="77777777" w:rsidR="00427A33" w:rsidRPr="00427A33" w:rsidRDefault="00427A33" w:rsidP="00427A33">
      <w:pPr>
        <w:widowControl w:val="0"/>
        <w:tabs>
          <w:tab w:val="left" w:pos="142"/>
          <w:tab w:val="left" w:pos="284"/>
        </w:tabs>
        <w:autoSpaceDE w:val="0"/>
        <w:autoSpaceDN w:val="0"/>
        <w:adjustRightInd w:val="0"/>
        <w:spacing w:after="0" w:line="240" w:lineRule="auto"/>
        <w:jc w:val="center"/>
        <w:outlineLvl w:val="0"/>
        <w:rPr>
          <w:rFonts w:ascii="Calibri" w:eastAsia="Times New Roman" w:hAnsi="Calibri" w:cs="Times New Roman"/>
          <w:color w:val="000000"/>
          <w:sz w:val="28"/>
          <w:szCs w:val="28"/>
          <w:lang w:eastAsia="ru-RU"/>
        </w:rPr>
      </w:pPr>
      <w:r w:rsidRPr="00427A33">
        <w:rPr>
          <w:rFonts w:ascii="Times New Roman" w:eastAsia="Times New Roman" w:hAnsi="Times New Roman" w:cs="Times New Roman"/>
          <w:sz w:val="28"/>
          <w:szCs w:val="28"/>
          <w:lang w:eastAsia="ru-RU"/>
        </w:rPr>
        <w:t>(далее – административный регламент, муниципальная услуга)</w:t>
      </w:r>
    </w:p>
    <w:p w14:paraId="219F21C8"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14:paraId="70DFB8A4" w14:textId="77777777" w:rsidR="00427A33" w:rsidRPr="00427A33" w:rsidRDefault="00427A33" w:rsidP="00427A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C8A6B8" w14:textId="77777777" w:rsidR="00427A33" w:rsidRPr="00427A33" w:rsidRDefault="00427A33" w:rsidP="00427A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43"/>
      <w:bookmarkEnd w:id="2"/>
      <w:r w:rsidRPr="00427A33">
        <w:rPr>
          <w:rFonts w:ascii="Times New Roman" w:eastAsia="Times New Roman" w:hAnsi="Times New Roman" w:cs="Times New Roman"/>
          <w:sz w:val="28"/>
          <w:szCs w:val="28"/>
          <w:lang w:eastAsia="ru-RU"/>
        </w:rPr>
        <w:t>1. Общие положения</w:t>
      </w:r>
    </w:p>
    <w:p w14:paraId="57B0B729"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16F8353" w14:textId="77777777" w:rsidR="00427A33" w:rsidRPr="00427A33" w:rsidRDefault="00427A33" w:rsidP="00427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1E0DE2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15B3DF7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физические лица;</w:t>
      </w:r>
    </w:p>
    <w:p w14:paraId="3091963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юридические лица;</w:t>
      </w:r>
    </w:p>
    <w:p w14:paraId="5C3D046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индивидуальные предприниматели (далее – заявитель).</w:t>
      </w:r>
    </w:p>
    <w:p w14:paraId="2BDF2C1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Представлять интересы заявителя могут:</w:t>
      </w:r>
    </w:p>
    <w:p w14:paraId="2BAABF6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14:paraId="507CA3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427A33">
        <w:rPr>
          <w:rFonts w:ascii="Times New Roman" w:eastAsia="Times New Roman" w:hAnsi="Times New Roman" w:cs="Times New Roman"/>
          <w:sz w:val="28"/>
          <w:szCs w:val="28"/>
          <w:lang w:eastAsia="ru-RU"/>
        </w:rPr>
        <w:br/>
        <w:t>на основании доверенности или договора.</w:t>
      </w:r>
    </w:p>
    <w:p w14:paraId="58ABD9C8" w14:textId="77777777" w:rsidR="00427A33" w:rsidRPr="00427A33" w:rsidRDefault="00427A33" w:rsidP="00427A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53CEA25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9362D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на сайте Администрации;</w:t>
      </w:r>
    </w:p>
    <w:p w14:paraId="6E85482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27A33">
        <w:rPr>
          <w:rFonts w:ascii="Times New Roman" w:eastAsia="Times New Roman" w:hAnsi="Times New Roman" w:cs="Times New Roman"/>
          <w:sz w:val="28"/>
          <w:szCs w:val="28"/>
          <w:lang w:eastAsia="ru-RU"/>
        </w:rPr>
        <w:br/>
        <w:t>и муниципальных услуг» (далее – ГБУ ЛО «МФЦ», МФЦ): http://mfc47.ru/;</w:t>
      </w:r>
    </w:p>
    <w:p w14:paraId="0A2D1B1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w:t>
      </w:r>
      <w:r w:rsidRPr="00427A33">
        <w:rPr>
          <w:rFonts w:ascii="Times New Roman" w:eastAsia="Times New Roman" w:hAnsi="Times New Roman" w:cs="Times New Roman"/>
          <w:sz w:val="28"/>
          <w:szCs w:val="28"/>
          <w:lang w:eastAsia="ru-RU"/>
        </w:rPr>
        <w:lastRenderedPageBreak/>
        <w:t xml:space="preserve">государственных услуг (далее – ЕПГУ): www.gu.lenobl.ru, </w:t>
      </w:r>
      <w:hyperlink r:id="rId8" w:history="1">
        <w:r w:rsidRPr="00427A33">
          <w:rPr>
            <w:rFonts w:ascii="Times New Roman" w:eastAsia="Times New Roman" w:hAnsi="Times New Roman" w:cs="Times New Roman"/>
            <w:color w:val="0000FF"/>
            <w:sz w:val="28"/>
            <w:szCs w:val="28"/>
            <w:u w:val="single"/>
            <w:lang w:eastAsia="ru-RU"/>
          </w:rPr>
          <w:t>www.gosuslugi.ru</w:t>
        </w:r>
      </w:hyperlink>
      <w:r w:rsidRPr="00427A33">
        <w:rPr>
          <w:rFonts w:ascii="Times New Roman" w:eastAsia="Times New Roman" w:hAnsi="Times New Roman" w:cs="Times New Roman"/>
          <w:sz w:val="28"/>
          <w:szCs w:val="28"/>
          <w:lang w:eastAsia="ru-RU"/>
        </w:rPr>
        <w:t>;</w:t>
      </w:r>
    </w:p>
    <w:p w14:paraId="7F7519F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427A33">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14:paraId="4A7320E8" w14:textId="77777777" w:rsidR="00427A33" w:rsidRPr="00427A33" w:rsidRDefault="00427A33" w:rsidP="00427A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DC23308"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Стандарт предоставления муниципальной услуги</w:t>
      </w:r>
    </w:p>
    <w:p w14:paraId="5E2C901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9FFE6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 Полное наименование муниципальной услуги:</w:t>
      </w:r>
    </w:p>
    <w:p w14:paraId="0AEF4C3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94AFC6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Сокращенное наименование муниципальной услуги:</w:t>
      </w:r>
    </w:p>
    <w:p w14:paraId="6CC18D8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Предоставление земельных участков на торгах.</w:t>
      </w:r>
    </w:p>
    <w:p w14:paraId="5860326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2.2. Муниципальную услугу предоставляют:</w:t>
      </w:r>
    </w:p>
    <w:p w14:paraId="7D7ADE67" w14:textId="75C867F8"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муниципального образования Рождественского сельского поселения Гатчинского муниципального района </w:t>
      </w:r>
      <w:r w:rsidRPr="00427A33">
        <w:rPr>
          <w:rFonts w:ascii="Times New Roman" w:eastAsia="Times New Roman" w:hAnsi="Times New Roman" w:cs="Times New Roman"/>
          <w:sz w:val="28"/>
          <w:szCs w:val="28"/>
          <w:lang w:eastAsia="ru-RU"/>
        </w:rPr>
        <w:t>Ленинградской области.</w:t>
      </w:r>
    </w:p>
    <w:p w14:paraId="6DB303B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В предоставлении муниципальной услуги участвует</w:t>
      </w:r>
      <w:r w:rsidRPr="00427A33">
        <w:rPr>
          <w:rFonts w:ascii="Times New Roman" w:eastAsia="Times New Roman" w:hAnsi="Times New Roman" w:cs="Times New Roman"/>
          <w:sz w:val="28"/>
          <w:szCs w:val="28"/>
          <w:lang w:eastAsia="ru-RU"/>
        </w:rPr>
        <w:t xml:space="preserve"> </w:t>
      </w:r>
      <w:r w:rsidRPr="00427A33">
        <w:rPr>
          <w:rFonts w:ascii="Times New Roman" w:eastAsia="Times New Roman" w:hAnsi="Times New Roman" w:cs="Times New Roman"/>
          <w:bCs/>
          <w:sz w:val="28"/>
          <w:szCs w:val="28"/>
          <w:lang w:eastAsia="ru-RU"/>
        </w:rPr>
        <w:t>ГБУ ЛО «МФЦ».</w:t>
      </w:r>
    </w:p>
    <w:p w14:paraId="07A2455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w:t>
      </w:r>
      <w:proofErr w:type="gramStart"/>
      <w:r w:rsidRPr="00427A33">
        <w:rPr>
          <w:rFonts w:ascii="Times New Roman" w:eastAsia="Times New Roman" w:hAnsi="Times New Roman" w:cs="Times New Roman"/>
          <w:bCs/>
          <w:sz w:val="28"/>
          <w:szCs w:val="28"/>
          <w:lang w:eastAsia="ru-RU"/>
        </w:rPr>
        <w:t>с</w:t>
      </w:r>
      <w:proofErr w:type="gramEnd"/>
      <w:r w:rsidRPr="00427A33">
        <w:rPr>
          <w:rFonts w:ascii="Times New Roman" w:eastAsia="Times New Roman" w:hAnsi="Times New Roman" w:cs="Times New Roman"/>
          <w:bCs/>
          <w:sz w:val="28"/>
          <w:szCs w:val="28"/>
          <w:lang w:eastAsia="ru-RU"/>
        </w:rPr>
        <w:t xml:space="preserve">: </w:t>
      </w:r>
    </w:p>
    <w:p w14:paraId="774B0DE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561DF1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6B947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6CF3568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4) </w:t>
      </w:r>
      <w:proofErr w:type="spellStart"/>
      <w:r w:rsidRPr="00427A33">
        <w:rPr>
          <w:rFonts w:ascii="Times New Roman" w:eastAsia="Times New Roman" w:hAnsi="Times New Roman" w:cs="Times New Roman"/>
          <w:bCs/>
          <w:sz w:val="28"/>
          <w:szCs w:val="28"/>
          <w:lang w:eastAsia="ru-RU"/>
        </w:rPr>
        <w:t>Ресурсоснабжающими</w:t>
      </w:r>
      <w:proofErr w:type="spellEnd"/>
      <w:r w:rsidRPr="00427A33">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4E4A9B0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F297737"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6) </w:t>
      </w:r>
      <w:r w:rsidRPr="00427A33">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427A33">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14:paraId="14CF4A8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F6A025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14:paraId="50E7B3E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при личной явке:</w:t>
      </w:r>
    </w:p>
    <w:p w14:paraId="63ED235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Администрации;</w:t>
      </w:r>
    </w:p>
    <w:p w14:paraId="1B71C7E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427A33">
        <w:rPr>
          <w:rFonts w:ascii="Times New Roman" w:eastAsia="Times New Roman" w:hAnsi="Times New Roman" w:cs="Times New Roman"/>
          <w:sz w:val="28"/>
          <w:szCs w:val="28"/>
          <w:lang w:eastAsia="ru-RU"/>
        </w:rPr>
        <w:br/>
        <w:t>(при наличии соглашения);</w:t>
      </w:r>
    </w:p>
    <w:p w14:paraId="770FAA9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без личной явки:</w:t>
      </w:r>
    </w:p>
    <w:p w14:paraId="2F100E0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почтовым отправлением в Администрацию;</w:t>
      </w:r>
    </w:p>
    <w:p w14:paraId="15F67AE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2BD5ECC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427A33">
        <w:rPr>
          <w:rFonts w:ascii="Times New Roman" w:eastAsia="Times New Roman" w:hAnsi="Times New Roman" w:cs="Times New Roman"/>
          <w:sz w:val="28"/>
          <w:szCs w:val="28"/>
          <w:lang w:eastAsia="ru-RU"/>
        </w:rPr>
        <w:br/>
        <w:t>о предоставлении услуги следующими способами:</w:t>
      </w:r>
    </w:p>
    <w:p w14:paraId="48E84C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посредством ПГУ ЛО/ЕПГУ - в Администрацию, МФЦ;</w:t>
      </w:r>
    </w:p>
    <w:p w14:paraId="12D55B2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427A33">
        <w:rPr>
          <w:rFonts w:ascii="Times New Roman" w:eastAsia="Times New Roman" w:hAnsi="Times New Roman" w:cs="Times New Roman"/>
          <w:sz w:val="28"/>
          <w:szCs w:val="28"/>
          <w:lang w:eastAsia="ru-RU"/>
        </w:rPr>
        <w:br/>
        <w:t>в Администрацию, МФЦ;</w:t>
      </w:r>
    </w:p>
    <w:p w14:paraId="1E160B1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по телефону - в Администрацию, МФЦ.</w:t>
      </w:r>
    </w:p>
    <w:p w14:paraId="4EB3F56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427A33">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14:paraId="68DA42E9" w14:textId="77777777" w:rsidR="00427A33" w:rsidRPr="00427A33" w:rsidRDefault="00427A33" w:rsidP="00427A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2.2.1. </w:t>
      </w:r>
      <w:proofErr w:type="gramStart"/>
      <w:r w:rsidRPr="00427A33">
        <w:rPr>
          <w:rFonts w:ascii="Times New Roman" w:eastAsia="Times New Roman" w:hAnsi="Times New Roman" w:cs="Times New Roman"/>
          <w:sz w:val="28"/>
          <w:szCs w:val="28"/>
          <w:lang w:eastAsia="ru-RU"/>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427A33">
          <w:rPr>
            <w:rFonts w:ascii="Times New Roman" w:eastAsia="Times New Roman" w:hAnsi="Times New Roman" w:cs="Times New Roman"/>
            <w:sz w:val="28"/>
            <w:szCs w:val="28"/>
            <w:lang w:eastAsia="ru-RU"/>
          </w:rPr>
          <w:t>частью 18 статьи 14.1</w:t>
        </w:r>
      </w:hyperlink>
      <w:r w:rsidRPr="00427A33">
        <w:rPr>
          <w:rFonts w:ascii="Times New Roman" w:eastAsia="Times New Roman" w:hAnsi="Times New Roman" w:cs="Times New Roman"/>
          <w:sz w:val="28"/>
          <w:szCs w:val="28"/>
          <w:lang w:eastAsia="ru-RU"/>
        </w:rPr>
        <w:t xml:space="preserve"> Федерального закона от 27 июля 2006 года № 149-ФЗ</w:t>
      </w:r>
      <w:proofErr w:type="gramEnd"/>
      <w:r w:rsidRPr="00427A33">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 (при технической реализации).</w:t>
      </w:r>
    </w:p>
    <w:p w14:paraId="1845E453"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14:paraId="4C550B69"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5A38B04"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единой системы идентификац</w:t>
      </w:r>
      <w:proofErr w:type="gramStart"/>
      <w:r w:rsidRPr="00427A33">
        <w:rPr>
          <w:rFonts w:ascii="Times New Roman" w:eastAsia="Times New Roman" w:hAnsi="Times New Roman" w:cs="Times New Roman"/>
          <w:sz w:val="28"/>
          <w:szCs w:val="28"/>
          <w:lang w:eastAsia="ru-RU"/>
        </w:rPr>
        <w:t>ии и ау</w:t>
      </w:r>
      <w:proofErr w:type="gramEnd"/>
      <w:r w:rsidRPr="00427A3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190A6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2.3. Промежуточным результатом предоставления муниципальной услуги является:</w:t>
      </w:r>
    </w:p>
    <w:p w14:paraId="41B18F5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427A33">
        <w:rPr>
          <w:rFonts w:ascii="Times New Roman" w:eastAsia="Times New Roman" w:hAnsi="Times New Roman" w:cs="Times New Roman"/>
          <w:sz w:val="28"/>
          <w:szCs w:val="28"/>
          <w:lang w:eastAsia="ru-RU"/>
        </w:rPr>
        <w:t>образовать</w:t>
      </w:r>
      <w:proofErr w:type="gramEnd"/>
      <w:r w:rsidRPr="00427A33">
        <w:rPr>
          <w:rFonts w:ascii="Times New Roman" w:eastAsia="Times New Roman" w:hAnsi="Times New Roman" w:cs="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 </w:t>
      </w:r>
    </w:p>
    <w:p w14:paraId="53D5396D"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14:paraId="3608DA3F"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427A33">
        <w:rPr>
          <w:rFonts w:ascii="Times New Roman" w:eastAsia="Times New Roman" w:hAnsi="Times New Roman" w:cs="Times New Roman"/>
          <w:sz w:val="28"/>
          <w:szCs w:val="28"/>
          <w:lang w:eastAsia="ru-RU"/>
        </w:rPr>
        <w:t>образовать</w:t>
      </w:r>
      <w:proofErr w:type="gramEnd"/>
      <w:r w:rsidRPr="00427A33">
        <w:rPr>
          <w:rFonts w:ascii="Times New Roman" w:eastAsia="Times New Roman" w:hAnsi="Times New Roman" w:cs="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 </w:t>
      </w:r>
    </w:p>
    <w:p w14:paraId="0CA97FF3"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Решение о проведен</w:t>
      </w:r>
      <w:proofErr w:type="gramStart"/>
      <w:r w:rsidRPr="00427A33">
        <w:rPr>
          <w:rFonts w:ascii="Times New Roman" w:eastAsia="Times New Roman" w:hAnsi="Times New Roman" w:cs="Times New Roman"/>
          <w:sz w:val="28"/>
          <w:szCs w:val="28"/>
          <w:lang w:eastAsia="ru-RU"/>
        </w:rPr>
        <w:t>ии ау</w:t>
      </w:r>
      <w:proofErr w:type="gramEnd"/>
      <w:r w:rsidRPr="00427A33">
        <w:rPr>
          <w:rFonts w:ascii="Times New Roman" w:eastAsia="Times New Roman" w:hAnsi="Times New Roman" w:cs="Times New Roman"/>
          <w:sz w:val="28"/>
          <w:szCs w:val="28"/>
          <w:lang w:eastAsia="ru-RU"/>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5D9E57AE"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Решение об отказе в проведен</w:t>
      </w:r>
      <w:proofErr w:type="gramStart"/>
      <w:r w:rsidRPr="00427A33">
        <w:rPr>
          <w:rFonts w:ascii="Times New Roman" w:eastAsia="Times New Roman" w:hAnsi="Times New Roman" w:cs="Times New Roman"/>
          <w:sz w:val="28"/>
          <w:szCs w:val="28"/>
          <w:lang w:eastAsia="ru-RU"/>
        </w:rPr>
        <w:t>ии ау</w:t>
      </w:r>
      <w:proofErr w:type="gramEnd"/>
      <w:r w:rsidRPr="00427A33">
        <w:rPr>
          <w:rFonts w:ascii="Times New Roman" w:eastAsia="Times New Roman" w:hAnsi="Times New Roman" w:cs="Times New Roman"/>
          <w:sz w:val="28"/>
          <w:szCs w:val="28"/>
          <w:lang w:eastAsia="ru-RU"/>
        </w:rPr>
        <w:t>кциона (форма приведена в Приложении № 4 к настоящему административному регламенту).</w:t>
      </w:r>
    </w:p>
    <w:p w14:paraId="1E969637" w14:textId="77777777" w:rsidR="00427A33" w:rsidRPr="00427A33" w:rsidRDefault="00427A33" w:rsidP="00427A33">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14:paraId="120D73F4"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при личной явке:</w:t>
      </w:r>
    </w:p>
    <w:p w14:paraId="2926256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Администрации;</w:t>
      </w:r>
    </w:p>
    <w:p w14:paraId="3776422E"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филиалах, отделах, удаленных рабочих местах ГБУ ЛО «МФЦ»;</w:t>
      </w:r>
    </w:p>
    <w:p w14:paraId="4ED59D0D"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без личной явки:</w:t>
      </w:r>
    </w:p>
    <w:p w14:paraId="73F6DA5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посредством ПГУ ЛО/ЕПГУ (при технической реализации);</w:t>
      </w:r>
    </w:p>
    <w:p w14:paraId="6023BEB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почтовым отправлением.</w:t>
      </w:r>
    </w:p>
    <w:p w14:paraId="56580416"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rPr>
        <w:t xml:space="preserve">2.4. </w:t>
      </w:r>
      <w:r w:rsidRPr="00427A33">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14:paraId="09A1B422"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bidi="ru-RU"/>
        </w:rPr>
        <w:t xml:space="preserve">1) </w:t>
      </w:r>
      <w:r w:rsidRPr="00427A33">
        <w:rPr>
          <w:rFonts w:ascii="Times New Roman" w:eastAsia="Times New Roman" w:hAnsi="Times New Roman" w:cs="Times New Roman"/>
          <w:sz w:val="28"/>
          <w:szCs w:val="28"/>
          <w:lang w:eastAsia="ru-RU"/>
        </w:rPr>
        <w:t>в случае подачи заявления об организац</w:t>
      </w:r>
      <w:proofErr w:type="gramStart"/>
      <w:r w:rsidRPr="00427A33">
        <w:rPr>
          <w:rFonts w:ascii="Times New Roman" w:eastAsia="Times New Roman" w:hAnsi="Times New Roman" w:cs="Times New Roman"/>
          <w:sz w:val="28"/>
          <w:szCs w:val="28"/>
          <w:lang w:eastAsia="ru-RU"/>
        </w:rPr>
        <w:t>ии ау</w:t>
      </w:r>
      <w:proofErr w:type="gramEnd"/>
      <w:r w:rsidRPr="00427A33">
        <w:rPr>
          <w:rFonts w:ascii="Times New Roman" w:eastAsia="Times New Roman" w:hAnsi="Times New Roman" w:cs="Times New Roman"/>
          <w:sz w:val="28"/>
          <w:szCs w:val="28"/>
          <w:lang w:eastAsia="ru-RU"/>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1B8844A9"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proofErr w:type="gramStart"/>
      <w:r w:rsidRPr="00427A33">
        <w:rPr>
          <w:rFonts w:ascii="Times New Roman" w:eastAsia="Times New Roman" w:hAnsi="Times New Roman" w:cs="Times New Roman"/>
          <w:sz w:val="28"/>
          <w:szCs w:val="28"/>
          <w:lang w:eastAsia="ru-RU"/>
        </w:rPr>
        <w:t>)л</w:t>
      </w:r>
      <w:proofErr w:type="gramEnd"/>
      <w:r w:rsidRPr="00427A33">
        <w:rPr>
          <w:rFonts w:ascii="Times New Roman" w:eastAsia="Times New Roman" w:hAnsi="Times New Roman" w:cs="Times New Roman"/>
          <w:sz w:val="28"/>
          <w:szCs w:val="28"/>
          <w:lang w:eastAsia="ru-RU"/>
        </w:rPr>
        <w:t>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14:paraId="55BEC5B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427A33">
        <w:rPr>
          <w:rFonts w:ascii="Times New Roman" w:eastAsia="Times New Roman" w:hAnsi="Times New Roman" w:cs="Times New Roman"/>
          <w:sz w:val="28"/>
          <w:szCs w:val="28"/>
          <w:lang w:eastAsia="ru-RU"/>
        </w:rPr>
        <w:t>с даты</w:t>
      </w:r>
      <w:proofErr w:type="gramEnd"/>
      <w:r w:rsidRPr="00427A33">
        <w:rPr>
          <w:rFonts w:ascii="Times New Roman" w:eastAsia="Times New Roman" w:hAnsi="Times New Roman" w:cs="Times New Roman"/>
          <w:sz w:val="28"/>
          <w:szCs w:val="28"/>
          <w:lang w:eastAsia="ru-RU"/>
        </w:rPr>
        <w:t xml:space="preserve"> его регистрации в Администрации.</w:t>
      </w:r>
    </w:p>
    <w:p w14:paraId="12B49BEF"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14:paraId="35CEE31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Конституция Российской Федерации от 12.12.1993;</w:t>
      </w:r>
    </w:p>
    <w:p w14:paraId="5CEB87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Земельный кодекс Российской Федерации;</w:t>
      </w:r>
    </w:p>
    <w:p w14:paraId="52B4944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74A89EE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03E44E6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24.07.2007 № 221-ФЗ «О кадастровой деятельности»;</w:t>
      </w:r>
    </w:p>
    <w:p w14:paraId="68A144B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14:paraId="0DD55B1A" w14:textId="77777777" w:rsidR="00427A33" w:rsidRPr="00427A33" w:rsidRDefault="00427A33" w:rsidP="00427A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году»;</w:t>
      </w:r>
    </w:p>
    <w:p w14:paraId="4D14A04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427A33">
        <w:rPr>
          <w:rFonts w:ascii="Times New Roman" w:eastAsia="Times New Roman" w:hAnsi="Times New Roman" w:cs="Times New Roman"/>
          <w:sz w:val="28"/>
          <w:szCs w:val="28"/>
          <w:lang w:eastAsia="ru-RU"/>
        </w:rPr>
        <w:t>утратившими</w:t>
      </w:r>
      <w:proofErr w:type="gramEnd"/>
      <w:r w:rsidRPr="00427A33">
        <w:rPr>
          <w:rFonts w:ascii="Times New Roman" w:eastAsia="Times New Roman" w:hAnsi="Times New Roman" w:cs="Times New Roman"/>
          <w:sz w:val="28"/>
          <w:szCs w:val="28"/>
          <w:lang w:eastAsia="ru-RU"/>
        </w:rPr>
        <w:t xml:space="preserve"> силу некоторых актов Правительства Российской Федерации»;</w:t>
      </w:r>
    </w:p>
    <w:p w14:paraId="2B55A7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14:paraId="100B705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w:t>
      </w:r>
      <w:hyperlink r:id="rId10" w:history="1">
        <w:r w:rsidRPr="00427A33">
          <w:rPr>
            <w:rFonts w:ascii="Times New Roman" w:eastAsia="Times New Roman" w:hAnsi="Times New Roman" w:cs="Times New Roman"/>
            <w:color w:val="0000FF"/>
            <w:sz w:val="28"/>
            <w:szCs w:val="28"/>
            <w:u w:val="single"/>
            <w:lang w:eastAsia="ru-RU"/>
          </w:rPr>
          <w:t>Приказ</w:t>
        </w:r>
      </w:hyperlink>
      <w:r w:rsidRPr="00427A33">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w:t>
      </w:r>
      <w:proofErr w:type="gramStart"/>
      <w:r w:rsidRPr="00427A33">
        <w:rPr>
          <w:rFonts w:ascii="Times New Roman" w:eastAsia="Times New Roman" w:hAnsi="Times New Roman" w:cs="Times New Roman"/>
          <w:sz w:val="28"/>
          <w:szCs w:val="28"/>
          <w:lang w:eastAsia="ru-RU"/>
        </w:rPr>
        <w:t>П</w:t>
      </w:r>
      <w:proofErr w:type="gramEnd"/>
      <w:r w:rsidRPr="00427A33">
        <w:rPr>
          <w:rFonts w:ascii="Times New Roman" w:eastAsia="Times New Roman" w:hAnsi="Times New Roman" w:cs="Times New Roman"/>
          <w:sz w:val="28"/>
          <w:szCs w:val="28"/>
          <w:lang w:eastAsia="ru-RU"/>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427A33">
        <w:rPr>
          <w:rFonts w:ascii="Times New Roman" w:eastAsia="Times New Roman" w:hAnsi="Times New Roman" w:cs="Times New Roman"/>
          <w:sz w:val="28"/>
          <w:szCs w:val="28"/>
          <w:lang w:eastAsia="ru-RU"/>
        </w:rPr>
        <w:t>реестре</w:t>
      </w:r>
      <w:proofErr w:type="gramEnd"/>
      <w:r w:rsidRPr="00427A33">
        <w:rPr>
          <w:rFonts w:ascii="Times New Roman" w:eastAsia="Times New Roman" w:hAnsi="Times New Roman" w:cs="Times New Roman"/>
          <w:sz w:val="28"/>
          <w:szCs w:val="28"/>
          <w:lang w:eastAsia="ru-RU"/>
        </w:rPr>
        <w:t xml:space="preserve"> недвижимости»;</w:t>
      </w:r>
    </w:p>
    <w:p w14:paraId="21E0EE8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нормативные правовые акты органов местного самоуправления.</w:t>
      </w:r>
    </w:p>
    <w:p w14:paraId="4D2B8AB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427A33">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427A33">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14:paraId="1A761209"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427A33">
        <w:rPr>
          <w:rFonts w:ascii="Calibri" w:eastAsia="Times New Roman" w:hAnsi="Calibri" w:cs="Times New Roman"/>
          <w:lang w:eastAsia="ru-RU"/>
        </w:rPr>
        <w:t xml:space="preserve"> </w:t>
      </w:r>
      <w:r w:rsidRPr="00427A33">
        <w:rPr>
          <w:rFonts w:ascii="Times New Roman" w:eastAsia="Times New Roman" w:hAnsi="Times New Roman" w:cs="Times New Roman"/>
          <w:sz w:val="28"/>
          <w:szCs w:val="28"/>
          <w:lang w:eastAsia="ru-RU"/>
        </w:rPr>
        <w:t xml:space="preserve">в Приложении № 6 (в случае если утверждение схемы расположения земельного участка не требуется) к </w:t>
      </w:r>
      <w:r w:rsidRPr="00427A33">
        <w:rPr>
          <w:rFonts w:ascii="Times New Roman" w:eastAsia="Times New Roman" w:hAnsi="Times New Roman" w:cs="Times New Roman"/>
          <w:sz w:val="28"/>
          <w:szCs w:val="28"/>
          <w:lang w:eastAsia="ru-RU"/>
        </w:rPr>
        <w:lastRenderedPageBreak/>
        <w:t xml:space="preserve">настоящему административному регламенту. </w:t>
      </w:r>
    </w:p>
    <w:p w14:paraId="3E9E9E8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427A33">
        <w:rPr>
          <w:rFonts w:ascii="Times New Roman" w:eastAsia="Times New Roman" w:hAnsi="Times New Roman" w:cs="Times New Roman"/>
          <w:sz w:val="28"/>
          <w:szCs w:val="28"/>
          <w:lang w:eastAsia="ru-RU" w:bidi="ru-RU"/>
        </w:rPr>
        <w:t>(при технической реализации)</w:t>
      </w:r>
      <w:r w:rsidRPr="00427A33">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6634E19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15BFF078"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14:paraId="7F78FA6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14:paraId="5F2BB801"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14:paraId="2B3EF62D"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14:paraId="2976E0D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427A33">
        <w:rPr>
          <w:rFonts w:ascii="Times New Roman" w:eastAsia="Times New Roman" w:hAnsi="Times New Roman" w:cs="Times New Roman"/>
          <w:sz w:val="28"/>
          <w:szCs w:val="28"/>
          <w:lang w:eastAsia="ru-RU" w:bidi="ru-RU"/>
        </w:rPr>
        <w:t>(при технической реализации)</w:t>
      </w:r>
      <w:r w:rsidRPr="00427A33">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14:paraId="509C25F7"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случае</w:t>
      </w:r>
      <w:proofErr w:type="gramStart"/>
      <w:r w:rsidRPr="00427A33">
        <w:rPr>
          <w:rFonts w:ascii="Times New Roman" w:eastAsia="Times New Roman" w:hAnsi="Times New Roman" w:cs="Times New Roman"/>
          <w:sz w:val="28"/>
          <w:szCs w:val="28"/>
          <w:lang w:eastAsia="ru-RU"/>
        </w:rPr>
        <w:t>,</w:t>
      </w:r>
      <w:proofErr w:type="gramEnd"/>
      <w:r w:rsidRPr="00427A33">
        <w:rPr>
          <w:rFonts w:ascii="Times New Roman" w:eastAsia="Times New Roman" w:hAnsi="Times New Roman" w:cs="Times New Roman"/>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116965B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14:paraId="137040C1"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5470D7B8"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случае</w:t>
      </w:r>
      <w:proofErr w:type="gramStart"/>
      <w:r w:rsidRPr="00427A33">
        <w:rPr>
          <w:rFonts w:ascii="Times New Roman" w:eastAsia="Times New Roman" w:hAnsi="Times New Roman" w:cs="Times New Roman"/>
          <w:sz w:val="28"/>
          <w:szCs w:val="28"/>
          <w:lang w:eastAsia="ru-RU"/>
        </w:rPr>
        <w:t>,</w:t>
      </w:r>
      <w:proofErr w:type="gramEnd"/>
      <w:r w:rsidRPr="00427A33">
        <w:rPr>
          <w:rFonts w:ascii="Times New Roman" w:eastAsia="Times New Roman" w:hAnsi="Times New Roman" w:cs="Times New Roman"/>
          <w:sz w:val="28"/>
          <w:szCs w:val="28"/>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810A31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14E26E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случае</w:t>
      </w:r>
      <w:proofErr w:type="gramStart"/>
      <w:r w:rsidRPr="00427A33">
        <w:rPr>
          <w:rFonts w:ascii="Times New Roman" w:eastAsia="Times New Roman" w:hAnsi="Times New Roman" w:cs="Times New Roman"/>
          <w:sz w:val="28"/>
          <w:szCs w:val="28"/>
          <w:lang w:eastAsia="ru-RU"/>
        </w:rPr>
        <w:t>,</w:t>
      </w:r>
      <w:proofErr w:type="gramEnd"/>
      <w:r w:rsidRPr="00427A33">
        <w:rPr>
          <w:rFonts w:ascii="Times New Roman" w:eastAsia="Times New Roman" w:hAnsi="Times New Roman" w:cs="Times New Roman"/>
          <w:sz w:val="28"/>
          <w:szCs w:val="28"/>
          <w:lang w:eastAsia="ru-RU"/>
        </w:rPr>
        <w:t xml:space="preserve"> если права собственности на такой земельный участок </w:t>
      </w:r>
      <w:r w:rsidRPr="00427A33">
        <w:rPr>
          <w:rFonts w:ascii="Times New Roman" w:eastAsia="Times New Roman" w:hAnsi="Times New Roman" w:cs="Times New Roman"/>
          <w:sz w:val="28"/>
          <w:szCs w:val="28"/>
          <w:lang w:eastAsia="ru-RU"/>
        </w:rPr>
        <w:lastRenderedPageBreak/>
        <w:t>обременены залогом, требуется представить согласие залогодержателей исходных земельных участков.</w:t>
      </w:r>
    </w:p>
    <w:p w14:paraId="2E37AC43"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28D8443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427A33">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427A33">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427A33">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BE7220"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2CF9ED"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14:paraId="6C7CAF15"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14:paraId="0655A0BF"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14:paraId="1E046EAB"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14:paraId="2B166133"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49BBB85" w14:textId="77777777" w:rsidR="00427A33" w:rsidRPr="00427A33" w:rsidRDefault="00427A33" w:rsidP="00427A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35759690"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pacing w:val="3"/>
          <w:sz w:val="28"/>
          <w:szCs w:val="28"/>
          <w:lang w:eastAsia="ru-RU" w:bidi="ru-RU"/>
        </w:rPr>
        <w:t>7</w:t>
      </w:r>
      <w:r w:rsidRPr="00427A33">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B1DE37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427A33">
        <w:rPr>
          <w:rFonts w:ascii="Times New Roman" w:eastAsia="Times New Roman" w:hAnsi="Times New Roman" w:cs="Times New Roman"/>
          <w:sz w:val="28"/>
          <w:szCs w:val="28"/>
          <w:lang w:eastAsia="ru-RU"/>
        </w:rPr>
        <w:br/>
        <w:t>по собственной инициативе.</w:t>
      </w:r>
    </w:p>
    <w:p w14:paraId="44ABF4D7"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14:paraId="13DCC75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w:t>
      </w:r>
      <w:r w:rsidRPr="00427A3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427A33">
        <w:rPr>
          <w:rFonts w:ascii="Times New Roman" w:eastAsia="Times New Roman" w:hAnsi="Times New Roman" w:cs="Times New Roman"/>
          <w:sz w:val="28"/>
          <w:szCs w:val="28"/>
          <w:lang w:eastAsia="ru-RU"/>
        </w:rPr>
        <w:br/>
        <w:t xml:space="preserve">в связи с предоставлением муниципальной услуги. </w:t>
      </w:r>
    </w:p>
    <w:p w14:paraId="17D7B896"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w:t>
      </w:r>
      <w:r w:rsidRPr="00427A33">
        <w:rPr>
          <w:rFonts w:ascii="Times New Roman" w:eastAsia="Times New Roman" w:hAnsi="Times New Roman" w:cs="Times New Roman"/>
          <w:sz w:val="28"/>
          <w:szCs w:val="28"/>
          <w:lang w:eastAsia="ru-RU"/>
        </w:rPr>
        <w:tab/>
      </w:r>
      <w:proofErr w:type="gramStart"/>
      <w:r w:rsidRPr="00427A33">
        <w:rPr>
          <w:rFonts w:ascii="Times New Roman" w:eastAsia="Times New Roman" w:hAnsi="Times New Roman" w:cs="Times New Roman"/>
          <w:sz w:val="28"/>
          <w:szCs w:val="28"/>
          <w:lang w:eastAsia="ru-RU"/>
        </w:rPr>
        <w:t xml:space="preserve">Представления документов и информации, в том числе </w:t>
      </w:r>
      <w:r w:rsidRPr="00427A33">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27A3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9D10884"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w:t>
      </w:r>
      <w:r w:rsidRPr="00427A33">
        <w:rPr>
          <w:rFonts w:ascii="Times New Roman" w:eastAsia="Times New Roman" w:hAnsi="Times New Roman" w:cs="Times New Roman"/>
          <w:sz w:val="28"/>
          <w:szCs w:val="28"/>
          <w:lang w:eastAsia="ru-RU"/>
        </w:rPr>
        <w:tab/>
      </w:r>
      <w:proofErr w:type="gramStart"/>
      <w:r w:rsidRPr="00427A3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340885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BC64E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14:paraId="0F76C0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9C0709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ABE84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427A33">
        <w:rPr>
          <w:rFonts w:ascii="Times New Roman" w:eastAsia="Times New Roman" w:hAnsi="Times New Roman" w:cs="Times New Roman"/>
          <w:sz w:val="28"/>
          <w:szCs w:val="28"/>
          <w:lang w:eastAsia="ru-RU"/>
        </w:rPr>
        <w:br/>
        <w:t xml:space="preserve">при первоначальном отказе в приеме документов, необходимых </w:t>
      </w:r>
      <w:r w:rsidRPr="00427A33">
        <w:rPr>
          <w:rFonts w:ascii="Times New Roman" w:eastAsia="Times New Roman" w:hAnsi="Times New Roman" w:cs="Times New Roman"/>
          <w:sz w:val="28"/>
          <w:szCs w:val="28"/>
          <w:lang w:eastAsia="ru-RU"/>
        </w:rPr>
        <w:br/>
      </w:r>
      <w:r w:rsidRPr="00427A33">
        <w:rPr>
          <w:rFonts w:ascii="Times New Roman" w:eastAsia="Times New Roman" w:hAnsi="Times New Roman" w:cs="Times New Roman"/>
          <w:sz w:val="28"/>
          <w:szCs w:val="28"/>
          <w:lang w:eastAsia="ru-RU"/>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27A33">
        <w:rPr>
          <w:rFonts w:ascii="Times New Roman" w:eastAsia="Times New Roman" w:hAnsi="Times New Roman" w:cs="Times New Roman"/>
          <w:sz w:val="28"/>
          <w:szCs w:val="28"/>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BFBF2EB"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w:t>
      </w:r>
      <w:proofErr w:type="gramStart"/>
      <w:r w:rsidRPr="00427A3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427A33">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BA30182"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427A33">
        <w:rPr>
          <w:rFonts w:ascii="Times New Roman" w:eastAsia="Times New Roman" w:hAnsi="Times New Roman" w:cs="Times New Roman"/>
          <w:sz w:val="28"/>
          <w:szCs w:val="28"/>
          <w:lang w:eastAsia="ru-RU"/>
        </w:rPr>
        <w:br/>
        <w:t xml:space="preserve">для предоставления муниципальной услуги, ОМСУ, </w:t>
      </w:r>
      <w:proofErr w:type="gramStart"/>
      <w:r w:rsidRPr="00427A33">
        <w:rPr>
          <w:rFonts w:ascii="Times New Roman" w:eastAsia="Times New Roman" w:hAnsi="Times New Roman" w:cs="Times New Roman"/>
          <w:sz w:val="28"/>
          <w:szCs w:val="28"/>
          <w:lang w:eastAsia="ru-RU"/>
        </w:rPr>
        <w:t>предоставляющий</w:t>
      </w:r>
      <w:proofErr w:type="gramEnd"/>
      <w:r w:rsidRPr="00427A33">
        <w:rPr>
          <w:rFonts w:ascii="Times New Roman" w:eastAsia="Times New Roman" w:hAnsi="Times New Roman" w:cs="Times New Roman"/>
          <w:sz w:val="28"/>
          <w:szCs w:val="28"/>
          <w:lang w:eastAsia="ru-RU"/>
        </w:rPr>
        <w:t xml:space="preserve"> муниципальную услугу, вправе:</w:t>
      </w:r>
    </w:p>
    <w:p w14:paraId="577D8D6D"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27A33">
        <w:rPr>
          <w:rFonts w:ascii="Times New Roman" w:eastAsia="Times New Roman" w:hAnsi="Times New Roman" w:cs="Times New Roman"/>
          <w:sz w:val="28"/>
          <w:szCs w:val="28"/>
          <w:lang w:eastAsia="ru-RU"/>
        </w:rPr>
        <w:t>запрос</w:t>
      </w:r>
      <w:proofErr w:type="gramEnd"/>
      <w:r w:rsidRPr="00427A3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14:paraId="06A76717"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27A33">
        <w:rPr>
          <w:rFonts w:ascii="Times New Roman" w:eastAsia="Times New Roman" w:hAnsi="Times New Roman" w:cs="Times New Roman"/>
          <w:sz w:val="28"/>
          <w:szCs w:val="28"/>
          <w:lang w:eastAsia="ru-RU"/>
        </w:rPr>
        <w:t xml:space="preserve"> заявителя о проведенных мероприятиях.</w:t>
      </w:r>
    </w:p>
    <w:p w14:paraId="5F2AA4B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427A33">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14:paraId="01FCCAC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9FC222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w:t>
      </w:r>
      <w:r w:rsidRPr="00427A33">
        <w:rPr>
          <w:rFonts w:ascii="Times New Roman" w:eastAsia="Times New Roman" w:hAnsi="Times New Roman" w:cs="Times New Roman"/>
          <w:sz w:val="28"/>
          <w:szCs w:val="28"/>
          <w:lang w:eastAsia="ru-RU"/>
        </w:rPr>
        <w:lastRenderedPageBreak/>
        <w:t>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8B67D7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427A33">
        <w:rPr>
          <w:rFonts w:ascii="Times New Roman" w:eastAsia="Times New Roman" w:hAnsi="Times New Roman" w:cs="Times New Roman"/>
          <w:sz w:val="28"/>
          <w:szCs w:val="28"/>
          <w:lang w:eastAsia="ru-RU"/>
        </w:rPr>
        <w:br/>
        <w:t>для предоставления муниципальной услуги:</w:t>
      </w:r>
    </w:p>
    <w:p w14:paraId="4BF9476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3430B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представление неполного комплекта документов; </w:t>
      </w:r>
    </w:p>
    <w:p w14:paraId="2E3D226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Представленные заявителем документы </w:t>
      </w:r>
      <w:proofErr w:type="gramStart"/>
      <w:r w:rsidRPr="00427A33">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427A33">
        <w:rPr>
          <w:rFonts w:ascii="Times New Roman" w:eastAsia="Times New Roman" w:hAnsi="Times New Roman" w:cs="Times New Roman"/>
          <w:sz w:val="28"/>
          <w:szCs w:val="28"/>
          <w:lang w:eastAsia="ru-RU"/>
        </w:rPr>
        <w:t>:</w:t>
      </w:r>
    </w:p>
    <w:p w14:paraId="7A5DF8B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14:paraId="021CB91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2F56B0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14:paraId="3C17531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5DC8E7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9538DD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14:paraId="7575DDB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14:paraId="45C81A3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14:paraId="28A35EC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8) обращение за предоставлением иной муниципальной услугой.</w:t>
      </w:r>
    </w:p>
    <w:p w14:paraId="1E775F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64945A0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2.9.2. Отказ в приеме документов, необходимых для предоставления муниципальной услуги, не препятствует повторному обращению Заявителя </w:t>
      </w:r>
      <w:r w:rsidRPr="00427A33">
        <w:rPr>
          <w:rFonts w:ascii="Times New Roman" w:eastAsia="Times New Roman" w:hAnsi="Times New Roman" w:cs="Times New Roman"/>
          <w:sz w:val="28"/>
          <w:szCs w:val="28"/>
          <w:lang w:eastAsia="ru-RU"/>
        </w:rPr>
        <w:lastRenderedPageBreak/>
        <w:t>за предоставлением муниципальной услуги.</w:t>
      </w:r>
    </w:p>
    <w:p w14:paraId="2A4E5CF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427A33">
        <w:rPr>
          <w:rFonts w:ascii="Times New Roman" w:eastAsia="Times New Roman" w:hAnsi="Times New Roman" w:cs="Times New Roman"/>
          <w:sz w:val="28"/>
          <w:szCs w:val="28"/>
          <w:lang w:eastAsia="ru-RU"/>
        </w:rPr>
        <w:t>2.10. Исчерпывающий перечень оснований для отказа в предоставлении промежуточного результата муниципальной услуги:</w:t>
      </w:r>
    </w:p>
    <w:p w14:paraId="1B513FD5"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14:paraId="170A888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427A33">
        <w:rPr>
          <w:rFonts w:ascii="Times New Roman" w:eastAsia="Times New Roman" w:hAnsi="Times New Roman" w:cs="Times New Roman"/>
          <w:sz w:val="28"/>
          <w:szCs w:val="28"/>
          <w:lang w:eastAsia="ru-RU"/>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427A33">
        <w:rPr>
          <w:rFonts w:ascii="Times New Roman" w:eastAsia="Times New Roman" w:hAnsi="Times New Roman" w:cs="Times New Roman"/>
          <w:sz w:val="28"/>
          <w:szCs w:val="28"/>
          <w:lang w:eastAsia="ru-RU"/>
        </w:rPr>
        <w:t xml:space="preserve"> </w:t>
      </w:r>
      <w:proofErr w:type="gramStart"/>
      <w:r w:rsidRPr="00427A33">
        <w:rPr>
          <w:rFonts w:ascii="Times New Roman" w:eastAsia="Times New Roman" w:hAnsi="Times New Roman" w:cs="Times New Roman"/>
          <w:sz w:val="28"/>
          <w:szCs w:val="28"/>
          <w:lang w:eastAsia="ru-RU"/>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14:paraId="0A2454B9"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Отсутствие права на предоставление муниципальной услуги:</w:t>
      </w:r>
    </w:p>
    <w:p w14:paraId="2ED3011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FDDBEE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14:paraId="28F24F55"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14:paraId="72DA436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не представлено в письменной форме согласие лиц, указанных в пункте 4 статьи 11.2 ЗК РФ; </w:t>
      </w:r>
    </w:p>
    <w:p w14:paraId="3A597461"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14D287A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w:t>
      </w:r>
      <w:r w:rsidRPr="00427A33">
        <w:rPr>
          <w:rFonts w:ascii="Times New Roman" w:eastAsia="Times New Roman" w:hAnsi="Times New Roman" w:cs="Times New Roman"/>
          <w:sz w:val="28"/>
          <w:szCs w:val="28"/>
          <w:lang w:eastAsia="ru-RU"/>
        </w:rPr>
        <w:lastRenderedPageBreak/>
        <w:t xml:space="preserve">уполномоченного в области лесных отношений; </w:t>
      </w:r>
    </w:p>
    <w:p w14:paraId="6BABDAE7"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Отсутствие права на предоставление муниципальной услуги:</w:t>
      </w:r>
    </w:p>
    <w:p w14:paraId="3AF9AEB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27A33">
        <w:rPr>
          <w:rFonts w:ascii="Times New Roman" w:eastAsia="Times New Roman" w:hAnsi="Times New Roman" w:cs="Times New Roman"/>
          <w:sz w:val="28"/>
          <w:szCs w:val="28"/>
          <w:lang w:eastAsia="ru-RU"/>
        </w:rPr>
        <w:t>ии ау</w:t>
      </w:r>
      <w:proofErr w:type="gramEnd"/>
      <w:r w:rsidRPr="00427A33">
        <w:rPr>
          <w:rFonts w:ascii="Times New Roman" w:eastAsia="Times New Roman" w:hAnsi="Times New Roman" w:cs="Times New Roman"/>
          <w:sz w:val="28"/>
          <w:szCs w:val="28"/>
          <w:lang w:eastAsia="ru-RU"/>
        </w:rPr>
        <w:t xml:space="preserve">кциона; </w:t>
      </w:r>
    </w:p>
    <w:p w14:paraId="17B000B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27A33">
        <w:rPr>
          <w:rFonts w:ascii="Times New Roman" w:eastAsia="Times New Roman" w:hAnsi="Times New Roman" w:cs="Times New Roman"/>
          <w:sz w:val="28"/>
          <w:szCs w:val="28"/>
          <w:lang w:eastAsia="ru-RU"/>
        </w:rPr>
        <w:t>ии ау</w:t>
      </w:r>
      <w:proofErr w:type="gramEnd"/>
      <w:r w:rsidRPr="00427A33">
        <w:rPr>
          <w:rFonts w:ascii="Times New Roman" w:eastAsia="Times New Roman" w:hAnsi="Times New Roman" w:cs="Times New Roman"/>
          <w:sz w:val="28"/>
          <w:szCs w:val="28"/>
          <w:lang w:eastAsia="ru-RU"/>
        </w:rPr>
        <w:t xml:space="preserve">кциона; </w:t>
      </w:r>
    </w:p>
    <w:p w14:paraId="56173CD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14:paraId="548633A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B78CAA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427A33">
        <w:rPr>
          <w:rFonts w:ascii="Times New Roman" w:eastAsia="Times New Roman" w:hAnsi="Times New Roman" w:cs="Times New Roman"/>
          <w:sz w:val="28"/>
          <w:szCs w:val="28"/>
          <w:lang w:eastAsia="ru-RU"/>
        </w:rPr>
        <w:t xml:space="preserve"> </w:t>
      </w:r>
      <w:proofErr w:type="gramStart"/>
      <w:r w:rsidRPr="00427A33">
        <w:rPr>
          <w:rFonts w:ascii="Times New Roman" w:eastAsia="Times New Roman" w:hAnsi="Times New Roman" w:cs="Times New Roman"/>
          <w:sz w:val="28"/>
          <w:szCs w:val="28"/>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14:paraId="2402ACC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27A33">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15AC094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14:paraId="03ED4D6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12) земельный участок в соответствии с утвержденными документами </w:t>
      </w:r>
      <w:r w:rsidRPr="00427A33">
        <w:rPr>
          <w:rFonts w:ascii="Times New Roman" w:eastAsia="Times New Roman" w:hAnsi="Times New Roman" w:cs="Times New Roman"/>
          <w:sz w:val="28"/>
          <w:szCs w:val="28"/>
          <w:lang w:eastAsia="ru-RU"/>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1BF230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5CAF059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14) в отношении земельного участка принято решение о предварительном согласовании его предоставления; </w:t>
      </w:r>
    </w:p>
    <w:p w14:paraId="4175D04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FC4725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0E6323B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C5DC820"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Отсутствие права на предоставление муниципальной услуги:</w:t>
      </w:r>
    </w:p>
    <w:p w14:paraId="04D3204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28A4DE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27A33">
        <w:rPr>
          <w:rFonts w:ascii="Times New Roman" w:eastAsia="Times New Roman" w:hAnsi="Times New Roman" w:cs="Times New Roman"/>
          <w:sz w:val="28"/>
          <w:szCs w:val="28"/>
          <w:lang w:eastAsia="ru-RU"/>
        </w:rPr>
        <w:t>ии ау</w:t>
      </w:r>
      <w:proofErr w:type="gramEnd"/>
      <w:r w:rsidRPr="00427A33">
        <w:rPr>
          <w:rFonts w:ascii="Times New Roman" w:eastAsia="Times New Roman" w:hAnsi="Times New Roman" w:cs="Times New Roman"/>
          <w:sz w:val="28"/>
          <w:szCs w:val="28"/>
          <w:lang w:eastAsia="ru-RU"/>
        </w:rPr>
        <w:t xml:space="preserve">кциона; </w:t>
      </w:r>
    </w:p>
    <w:p w14:paraId="7EDACE3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27A33">
        <w:rPr>
          <w:rFonts w:ascii="Times New Roman" w:eastAsia="Times New Roman" w:hAnsi="Times New Roman" w:cs="Times New Roman"/>
          <w:sz w:val="28"/>
          <w:szCs w:val="28"/>
          <w:lang w:eastAsia="ru-RU"/>
        </w:rPr>
        <w:t>ии ау</w:t>
      </w:r>
      <w:proofErr w:type="gramEnd"/>
      <w:r w:rsidRPr="00427A33">
        <w:rPr>
          <w:rFonts w:ascii="Times New Roman" w:eastAsia="Times New Roman" w:hAnsi="Times New Roman" w:cs="Times New Roman"/>
          <w:sz w:val="28"/>
          <w:szCs w:val="28"/>
          <w:lang w:eastAsia="ru-RU"/>
        </w:rPr>
        <w:t xml:space="preserve">кциона; </w:t>
      </w:r>
    </w:p>
    <w:p w14:paraId="2B26CCA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земельный участок не отнесен к определенной категории земель; </w:t>
      </w:r>
    </w:p>
    <w:p w14:paraId="0A86226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6E3577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427A33">
        <w:rPr>
          <w:rFonts w:ascii="Times New Roman" w:eastAsia="Times New Roman" w:hAnsi="Times New Roman" w:cs="Times New Roman"/>
          <w:sz w:val="28"/>
          <w:szCs w:val="28"/>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427A33">
        <w:rPr>
          <w:rFonts w:ascii="Times New Roman" w:eastAsia="Times New Roman" w:hAnsi="Times New Roman" w:cs="Times New Roman"/>
          <w:sz w:val="28"/>
          <w:szCs w:val="28"/>
          <w:lang w:eastAsia="ru-RU"/>
        </w:rPr>
        <w:t xml:space="preserve"> </w:t>
      </w:r>
      <w:proofErr w:type="gramStart"/>
      <w:r w:rsidRPr="00427A33">
        <w:rPr>
          <w:rFonts w:ascii="Times New Roman" w:eastAsia="Times New Roman" w:hAnsi="Times New Roman" w:cs="Times New Roman"/>
          <w:sz w:val="28"/>
          <w:szCs w:val="28"/>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427A33">
        <w:rPr>
          <w:rFonts w:ascii="Calibri" w:eastAsia="Times New Roman" w:hAnsi="Calibri" w:cs="Times New Roman"/>
          <w:lang w:eastAsia="ru-RU"/>
        </w:rPr>
        <w:t xml:space="preserve"> </w:t>
      </w:r>
      <w:r w:rsidRPr="00427A33">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roofErr w:type="gramEnd"/>
    </w:p>
    <w:p w14:paraId="6A9F159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27A33">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40D40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3B79738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3D52701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1EA2FEF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E1C370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B78C81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13) в отношении земельного участка принято решение о предварительном согласовании его предоставления; </w:t>
      </w:r>
    </w:p>
    <w:p w14:paraId="73A0D03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B6131E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AC4A6C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27A33">
        <w:rPr>
          <w:rFonts w:ascii="Times New Roman" w:eastAsia="Times New Roman" w:hAnsi="Times New Roman" w:cs="Times New Roman"/>
          <w:sz w:val="28"/>
          <w:szCs w:val="28"/>
          <w:lang w:eastAsia="ru-RU"/>
        </w:rPr>
        <w:t>жд в св</w:t>
      </w:r>
      <w:proofErr w:type="gramEnd"/>
      <w:r w:rsidRPr="00427A33">
        <w:rPr>
          <w:rFonts w:ascii="Times New Roman" w:eastAsia="Times New Roman" w:hAnsi="Times New Roman" w:cs="Times New Roman"/>
          <w:sz w:val="28"/>
          <w:szCs w:val="28"/>
          <w:lang w:eastAsia="ru-RU"/>
        </w:rPr>
        <w:t>язи с признанием многоквартирного дома, который</w:t>
      </w:r>
      <w:r w:rsidRPr="00427A33">
        <w:rPr>
          <w:rFonts w:ascii="Calibri" w:eastAsia="Times New Roman" w:hAnsi="Calibri" w:cs="Times New Roman"/>
          <w:lang w:eastAsia="ru-RU"/>
        </w:rPr>
        <w:t xml:space="preserve"> </w:t>
      </w:r>
      <w:r w:rsidRPr="00427A33">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14:paraId="453E6F1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0737AC0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14:paraId="7DD0567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C9335E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427A33">
        <w:rPr>
          <w:rFonts w:ascii="Times New Roman" w:eastAsia="Times New Roman" w:hAnsi="Times New Roman" w:cs="Times New Roman"/>
          <w:sz w:val="28"/>
          <w:szCs w:val="28"/>
          <w:lang w:eastAsia="ru-RU"/>
        </w:rPr>
        <w:t xml:space="preserve"> </w:t>
      </w:r>
      <w:proofErr w:type="gramStart"/>
      <w:r w:rsidRPr="00427A33">
        <w:rPr>
          <w:rFonts w:ascii="Times New Roman" w:eastAsia="Times New Roman" w:hAnsi="Times New Roman" w:cs="Times New Roman"/>
          <w:sz w:val="28"/>
          <w:szCs w:val="28"/>
          <w:lang w:eastAsia="ru-RU"/>
        </w:rPr>
        <w:t>отношении</w:t>
      </w:r>
      <w:proofErr w:type="gramEnd"/>
      <w:r w:rsidRPr="00427A33">
        <w:rPr>
          <w:rFonts w:ascii="Times New Roman" w:eastAsia="Times New Roman" w:hAnsi="Times New Roman" w:cs="Times New Roman"/>
          <w:sz w:val="28"/>
          <w:szCs w:val="28"/>
          <w:lang w:eastAsia="ru-RU"/>
        </w:rPr>
        <w:t xml:space="preserve"> которого не может оказываться поддержка в соответствии с частью 3 статьи 14 указанного Федерального закона.</w:t>
      </w:r>
    </w:p>
    <w:p w14:paraId="7688C5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14:paraId="78116C2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427A33">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14:paraId="4F6DF70B"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2.13. Срок регистрации заявления заявителя </w:t>
      </w:r>
      <w:r w:rsidRPr="00427A33">
        <w:rPr>
          <w:rFonts w:ascii="Times New Roman" w:eastAsia="Times New Roman" w:hAnsi="Times New Roman" w:cs="Times New Roman"/>
          <w:sz w:val="28"/>
          <w:szCs w:val="28"/>
          <w:lang w:eastAsia="ru-RU"/>
        </w:rPr>
        <w:br/>
        <w:t>в Администрации:</w:t>
      </w:r>
    </w:p>
    <w:p w14:paraId="48AB3EBB"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при личном обращении заявителя – в день поступления заявления </w:t>
      </w:r>
      <w:r w:rsidRPr="00427A33">
        <w:rPr>
          <w:rFonts w:ascii="Times New Roman" w:eastAsia="Times New Roman" w:hAnsi="Times New Roman" w:cs="Times New Roman"/>
          <w:sz w:val="28"/>
          <w:szCs w:val="28"/>
          <w:lang w:eastAsia="ru-RU"/>
        </w:rPr>
        <w:br/>
        <w:t>в Администрацию;</w:t>
      </w:r>
    </w:p>
    <w:p w14:paraId="6C926EB0"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14:paraId="48AD3F36"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427A33">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427A33">
        <w:rPr>
          <w:rFonts w:ascii="Times New Roman" w:eastAsia="Times New Roman" w:hAnsi="Times New Roman" w:cs="Times New Roman"/>
          <w:sz w:val="28"/>
          <w:szCs w:val="28"/>
          <w:lang w:eastAsia="ru-RU"/>
        </w:rPr>
        <w:br/>
        <w:t>в Администрацию;</w:t>
      </w:r>
    </w:p>
    <w:p w14:paraId="395EDC66"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3A1079"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bidi="ru-RU"/>
        </w:rPr>
      </w:pPr>
      <w:proofErr w:type="gramStart"/>
      <w:r w:rsidRPr="00427A33">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427A33">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5996962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427A33">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427A33">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427A33">
        <w:rPr>
          <w:rFonts w:ascii="Times New Roman" w:eastAsia="Times New Roman" w:hAnsi="Times New Roman" w:cs="Times New Roman"/>
          <w:sz w:val="28"/>
          <w:szCs w:val="28"/>
          <w:lang w:eastAsia="ru-RU"/>
        </w:rPr>
        <w:br/>
        <w:t>для предоставления муниципальной услуги.</w:t>
      </w:r>
    </w:p>
    <w:p w14:paraId="010AFF6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427A33">
        <w:rPr>
          <w:rFonts w:ascii="Times New Roman" w:eastAsia="Times New Roman" w:hAnsi="Times New Roman" w:cs="Times New Roman"/>
          <w:sz w:val="28"/>
          <w:szCs w:val="28"/>
          <w:lang w:eastAsia="ru-RU"/>
        </w:rPr>
        <w:br/>
        <w:t>в специально выделенных для этих целей помещениях Администрации и МФЦ.</w:t>
      </w:r>
    </w:p>
    <w:p w14:paraId="1DF4025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427A33">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7A33">
        <w:rPr>
          <w:rFonts w:ascii="Times New Roman" w:eastAsia="Times New Roman" w:hAnsi="Times New Roman" w:cs="Times New Roman"/>
          <w:sz w:val="28"/>
          <w:szCs w:val="28"/>
          <w:lang w:eastAsia="ru-RU"/>
        </w:rPr>
        <w:t xml:space="preserve">На территории, прилегающей </w:t>
      </w:r>
      <w:r w:rsidRPr="00427A33">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427A33">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50A456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427A33">
        <w:rPr>
          <w:rFonts w:ascii="Times New Roman" w:eastAsia="Times New Roman" w:hAnsi="Times New Roman" w:cs="Times New Roman"/>
          <w:sz w:val="28"/>
          <w:szCs w:val="28"/>
          <w:lang w:eastAsia="ru-RU"/>
        </w:rPr>
        <w:br/>
        <w:t>в помещение инвалидам.</w:t>
      </w:r>
    </w:p>
    <w:p w14:paraId="6615738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427A33">
        <w:rPr>
          <w:rFonts w:ascii="Times New Roman" w:eastAsia="Times New Roman" w:hAnsi="Times New Roman" w:cs="Times New Roman"/>
          <w:sz w:val="28"/>
          <w:szCs w:val="28"/>
          <w:lang w:eastAsia="ru-RU"/>
        </w:rPr>
        <w:lastRenderedPageBreak/>
        <w:t xml:space="preserve">(вывеской), содержащей полное наименование Администрации, </w:t>
      </w:r>
      <w:proofErr w:type="gramStart"/>
      <w:r w:rsidRPr="00427A33">
        <w:rPr>
          <w:rFonts w:ascii="Times New Roman" w:eastAsia="Times New Roman" w:hAnsi="Times New Roman" w:cs="Times New Roman"/>
          <w:sz w:val="28"/>
          <w:szCs w:val="28"/>
          <w:lang w:eastAsia="ru-RU"/>
        </w:rPr>
        <w:t>МФЦ</w:t>
      </w:r>
      <w:proofErr w:type="gramEnd"/>
      <w:r w:rsidRPr="00427A33">
        <w:rPr>
          <w:rFonts w:ascii="Times New Roman" w:eastAsia="Times New Roman" w:hAnsi="Times New Roman" w:cs="Times New Roman"/>
          <w:sz w:val="28"/>
          <w:szCs w:val="28"/>
          <w:lang w:eastAsia="ru-RU"/>
        </w:rPr>
        <w:t xml:space="preserve"> а также информацию о режиме их работы.</w:t>
      </w:r>
    </w:p>
    <w:p w14:paraId="5FFE8C0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4DBE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427A33">
        <w:rPr>
          <w:rFonts w:ascii="Times New Roman" w:eastAsia="Times New Roman" w:hAnsi="Times New Roman" w:cs="Times New Roman"/>
          <w:sz w:val="28"/>
          <w:szCs w:val="28"/>
          <w:lang w:eastAsia="ru-RU"/>
        </w:rPr>
        <w:br/>
        <w:t>в том числе туалет, предназначенный для инвалидов.</w:t>
      </w:r>
    </w:p>
    <w:p w14:paraId="189BDB6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3C46A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427A33">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14:paraId="597008E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A33">
        <w:rPr>
          <w:rFonts w:ascii="Times New Roman" w:eastAsia="Times New Roman" w:hAnsi="Times New Roman" w:cs="Times New Roman"/>
          <w:sz w:val="28"/>
          <w:szCs w:val="28"/>
          <w:lang w:eastAsia="ru-RU"/>
        </w:rPr>
        <w:t>сурдопереводчика</w:t>
      </w:r>
      <w:proofErr w:type="spellEnd"/>
      <w:r w:rsidRPr="00427A33">
        <w:rPr>
          <w:rFonts w:ascii="Times New Roman" w:eastAsia="Times New Roman" w:hAnsi="Times New Roman" w:cs="Times New Roman"/>
          <w:sz w:val="28"/>
          <w:szCs w:val="28"/>
          <w:lang w:eastAsia="ru-RU"/>
        </w:rPr>
        <w:t xml:space="preserve"> и </w:t>
      </w:r>
      <w:proofErr w:type="spellStart"/>
      <w:r w:rsidRPr="00427A33">
        <w:rPr>
          <w:rFonts w:ascii="Times New Roman" w:eastAsia="Times New Roman" w:hAnsi="Times New Roman" w:cs="Times New Roman"/>
          <w:sz w:val="28"/>
          <w:szCs w:val="28"/>
          <w:lang w:eastAsia="ru-RU"/>
        </w:rPr>
        <w:t>тифлосурдопереводчика</w:t>
      </w:r>
      <w:proofErr w:type="spellEnd"/>
      <w:r w:rsidRPr="00427A33">
        <w:rPr>
          <w:rFonts w:ascii="Times New Roman" w:eastAsia="Times New Roman" w:hAnsi="Times New Roman" w:cs="Times New Roman"/>
          <w:sz w:val="28"/>
          <w:szCs w:val="28"/>
          <w:lang w:eastAsia="ru-RU"/>
        </w:rPr>
        <w:t>.</w:t>
      </w:r>
    </w:p>
    <w:p w14:paraId="3A13612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427A33">
        <w:rPr>
          <w:rFonts w:ascii="Times New Roman" w:eastAsia="Times New Roman" w:hAnsi="Times New Roman" w:cs="Times New Roman"/>
          <w:sz w:val="28"/>
          <w:szCs w:val="28"/>
          <w:lang w:eastAsia="ru-RU"/>
        </w:rPr>
        <w:t>ств дл</w:t>
      </w:r>
      <w:proofErr w:type="gramEnd"/>
      <w:r w:rsidRPr="00427A33">
        <w:rPr>
          <w:rFonts w:ascii="Times New Roman" w:eastAsia="Times New Roman" w:hAnsi="Times New Roman" w:cs="Times New Roman"/>
          <w:sz w:val="28"/>
          <w:szCs w:val="28"/>
          <w:lang w:eastAsia="ru-RU"/>
        </w:rPr>
        <w:t>я передвижения инвалида (костылей, ходунков).</w:t>
      </w:r>
    </w:p>
    <w:p w14:paraId="14824AE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80CC9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936D2E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427A33">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455A9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427A33">
        <w:rPr>
          <w:rFonts w:ascii="Times New Roman" w:eastAsia="Times New Roman" w:hAnsi="Times New Roman" w:cs="Times New Roman"/>
          <w:sz w:val="28"/>
          <w:szCs w:val="28"/>
          <w:lang w:eastAsia="ru-RU"/>
        </w:rPr>
        <w:br/>
        <w:t>для написания письменных обращений.</w:t>
      </w:r>
    </w:p>
    <w:p w14:paraId="6AB0D33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CA454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7542D2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35618F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427A33">
        <w:rPr>
          <w:rFonts w:ascii="Times New Roman" w:eastAsia="Times New Roman" w:hAnsi="Times New Roman" w:cs="Times New Roman"/>
          <w:sz w:val="28"/>
          <w:szCs w:val="28"/>
          <w:lang w:eastAsia="ru-RU"/>
        </w:rPr>
        <w:br/>
      </w:r>
      <w:r w:rsidRPr="00427A33">
        <w:rPr>
          <w:rFonts w:ascii="Times New Roman" w:eastAsia="Times New Roman" w:hAnsi="Times New Roman" w:cs="Times New Roman"/>
          <w:sz w:val="28"/>
          <w:szCs w:val="28"/>
          <w:lang w:eastAsia="ru-RU"/>
        </w:rPr>
        <w:lastRenderedPageBreak/>
        <w:t>к помещениям, в которых предоставляется услуга;</w:t>
      </w:r>
    </w:p>
    <w:p w14:paraId="3908EB7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427A33">
        <w:rPr>
          <w:rFonts w:ascii="Times New Roman" w:eastAsia="Times New Roman" w:hAnsi="Times New Roman" w:cs="Times New Roman"/>
          <w:sz w:val="28"/>
          <w:szCs w:val="28"/>
          <w:lang w:eastAsia="ru-RU"/>
        </w:rPr>
        <w:br/>
        <w:t>о муниципальной услуге в Администрации по телефону, на официальном сайте;</w:t>
      </w:r>
    </w:p>
    <w:p w14:paraId="263CFF8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D22CD3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B273FD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 возможность получения муниципальной услуги </w:t>
      </w:r>
      <w:r w:rsidRPr="00427A33">
        <w:rPr>
          <w:rFonts w:ascii="Times New Roman" w:eastAsia="Times New Roman" w:hAnsi="Times New Roman" w:cs="Times New Roman"/>
          <w:sz w:val="28"/>
          <w:szCs w:val="28"/>
          <w:lang w:eastAsia="ru-RU"/>
        </w:rPr>
        <w:br/>
        <w:t>по экстерриториальному принципу;</w:t>
      </w:r>
    </w:p>
    <w:p w14:paraId="7BC845C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D2927F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27A33">
          <w:rPr>
            <w:rFonts w:ascii="Times New Roman" w:eastAsia="Times New Roman" w:hAnsi="Times New Roman" w:cs="Times New Roman"/>
            <w:sz w:val="28"/>
            <w:szCs w:val="28"/>
            <w:lang w:eastAsia="ru-RU"/>
          </w:rPr>
          <w:t>п. 2.14</w:t>
        </w:r>
      </w:hyperlink>
      <w:r w:rsidRPr="00427A33">
        <w:rPr>
          <w:rFonts w:ascii="Times New Roman" w:eastAsia="Times New Roman" w:hAnsi="Times New Roman" w:cs="Times New Roman"/>
          <w:sz w:val="28"/>
          <w:szCs w:val="28"/>
          <w:lang w:eastAsia="ru-RU"/>
        </w:rPr>
        <w:t xml:space="preserve"> регламента;</w:t>
      </w:r>
    </w:p>
    <w:p w14:paraId="3EEE748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исполнение требований доступности услуг для инвалидов;</w:t>
      </w:r>
    </w:p>
    <w:p w14:paraId="5CF89A4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427A33">
        <w:rPr>
          <w:rFonts w:ascii="Times New Roman" w:eastAsia="Times New Roman" w:hAnsi="Times New Roman" w:cs="Times New Roman"/>
          <w:sz w:val="28"/>
          <w:szCs w:val="28"/>
          <w:lang w:eastAsia="ru-RU"/>
        </w:rPr>
        <w:br/>
        <w:t>в которых предоставляется муниципальная услуга.</w:t>
      </w:r>
    </w:p>
    <w:p w14:paraId="4842B98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2.16.3. Показатели качества муниципальной услуги:</w:t>
      </w:r>
    </w:p>
    <w:p w14:paraId="42D565C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соблюдение срока предоставления муниципальной услуги;</w:t>
      </w:r>
    </w:p>
    <w:p w14:paraId="0FAEAAC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427A33">
        <w:rPr>
          <w:rFonts w:ascii="Times New Roman" w:eastAsia="Times New Roman" w:hAnsi="Times New Roman" w:cs="Times New Roman"/>
          <w:sz w:val="28"/>
          <w:szCs w:val="28"/>
          <w:lang w:eastAsia="ru-RU"/>
        </w:rPr>
        <w:br/>
        <w:t>и получении результата;</w:t>
      </w:r>
    </w:p>
    <w:p w14:paraId="3AD9AD0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BD04D4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Pr="00427A33">
        <w:rPr>
          <w:rFonts w:ascii="Times New Roman" w:eastAsia="Times New Roman" w:hAnsi="Times New Roman" w:cs="Times New Roman"/>
          <w:sz w:val="28"/>
          <w:szCs w:val="28"/>
          <w:lang w:eastAsia="ru-RU"/>
        </w:rPr>
        <w:br/>
        <w:t>лиц Администрации, поданных в установленном порядке.</w:t>
      </w:r>
    </w:p>
    <w:p w14:paraId="11322F5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D4E97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B1FE88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427A33">
        <w:rPr>
          <w:rFonts w:ascii="Times New Roman" w:eastAsia="Times New Roman" w:hAnsi="Times New Roman" w:cs="Times New Roman"/>
          <w:sz w:val="28"/>
          <w:szCs w:val="28"/>
          <w:lang w:eastAsia="ru-RU"/>
        </w:rPr>
        <w:br/>
        <w:t>не требуется.</w:t>
      </w:r>
    </w:p>
    <w:p w14:paraId="7229609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427A33">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86B1B8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000BFD5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2.17.2. Предоставление муниципальной услуги в электронной форме </w:t>
      </w:r>
      <w:r w:rsidRPr="00427A33">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w:t>
      </w:r>
      <w:r w:rsidRPr="00427A33">
        <w:rPr>
          <w:rFonts w:ascii="Times New Roman" w:eastAsia="Times New Roman" w:hAnsi="Times New Roman" w:cs="Times New Roman"/>
          <w:sz w:val="28"/>
          <w:szCs w:val="28"/>
          <w:lang w:eastAsia="ru-RU"/>
        </w:rPr>
        <w:br/>
        <w:t>и (или) ЕПГУ.</w:t>
      </w:r>
    </w:p>
    <w:p w14:paraId="67037AC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2.17.3 </w:t>
      </w:r>
      <w:r w:rsidRPr="00427A33">
        <w:rPr>
          <w:rFonts w:ascii="Times New Roman" w:eastAsia="Times New Roman" w:hAnsi="Times New Roman" w:cs="Times New Roman"/>
          <w:spacing w:val="3"/>
          <w:sz w:val="28"/>
          <w:szCs w:val="28"/>
          <w:shd w:val="clear" w:color="auto" w:fill="FFFFFF"/>
          <w:lang w:eastAsia="ru-RU"/>
        </w:rPr>
        <w:t>Проведение аукциона в электронной форме регулируется статьей 39.13 </w:t>
      </w:r>
      <w:hyperlink r:id="rId11" w:history="1">
        <w:r w:rsidRPr="00427A33">
          <w:rPr>
            <w:rFonts w:ascii="Times New Roman" w:eastAsia="Times New Roman" w:hAnsi="Times New Roman" w:cs="Times New Roman"/>
            <w:color w:val="0000FF"/>
            <w:spacing w:val="3"/>
            <w:sz w:val="28"/>
            <w:szCs w:val="28"/>
            <w:u w:val="single"/>
            <w:shd w:val="clear" w:color="auto" w:fill="FFFFFF"/>
            <w:lang w:eastAsia="ru-RU"/>
          </w:rPr>
          <w:t>ЗК РФ</w:t>
        </w:r>
      </w:hyperlink>
      <w:r w:rsidRPr="00427A33">
        <w:rPr>
          <w:rFonts w:ascii="Times New Roman" w:eastAsia="Times New Roman" w:hAnsi="Times New Roman" w:cs="Times New Roman"/>
          <w:spacing w:val="3"/>
          <w:sz w:val="28"/>
          <w:szCs w:val="28"/>
          <w:shd w:val="clear" w:color="auto" w:fill="FFFFFF"/>
          <w:lang w:eastAsia="ru-RU"/>
        </w:rPr>
        <w:t>.</w:t>
      </w:r>
    </w:p>
    <w:p w14:paraId="0B8AF626" w14:textId="77777777" w:rsidR="00427A33" w:rsidRPr="00427A33" w:rsidRDefault="00427A33" w:rsidP="00427A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6" w:name="Par60"/>
      <w:bookmarkEnd w:id="6"/>
    </w:p>
    <w:p w14:paraId="6D11D197"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Состав, последовательность и сроки выполнения</w:t>
      </w:r>
    </w:p>
    <w:p w14:paraId="5FA27A20"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административных процедур, требования к порядку </w:t>
      </w:r>
      <w:r w:rsidRPr="00427A33">
        <w:rPr>
          <w:rFonts w:ascii="Times New Roman" w:eastAsia="Times New Roman" w:hAnsi="Times New Roman" w:cs="Times New Roman"/>
          <w:sz w:val="28"/>
          <w:szCs w:val="28"/>
          <w:lang w:eastAsia="ru-RU"/>
        </w:rPr>
        <w:br/>
        <w:t>их выполнения, в том числе особенности выполнения</w:t>
      </w:r>
    </w:p>
    <w:p w14:paraId="77340998"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административных процедур в электронной форме, а также</w:t>
      </w:r>
    </w:p>
    <w:p w14:paraId="2261029C"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особенности выполнения административных процедур</w:t>
      </w:r>
    </w:p>
    <w:p w14:paraId="7EADCDD8"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многофункциональных центрах</w:t>
      </w:r>
    </w:p>
    <w:p w14:paraId="6CBED9FE"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0BDCF4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CC6715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bookmarkStart w:id="7" w:name="Par395"/>
      <w:bookmarkStart w:id="8" w:name="Par454"/>
      <w:bookmarkStart w:id="9" w:name="Par469"/>
      <w:bookmarkEnd w:id="7"/>
      <w:bookmarkEnd w:id="8"/>
      <w:bookmarkEnd w:id="9"/>
    </w:p>
    <w:p w14:paraId="23F73BF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14:paraId="5EC494B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427A33">
        <w:rPr>
          <w:rFonts w:ascii="Times New Roman" w:eastAsia="Times New Roman" w:hAnsi="Times New Roman"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rPr>
        <w:t>1 рабочий день</w:t>
      </w:r>
      <w:r w:rsidRPr="00427A33">
        <w:rPr>
          <w:rFonts w:ascii="Times New Roman" w:eastAsia="Times New Roman" w:hAnsi="Times New Roman" w:cs="Times New Roman"/>
          <w:spacing w:val="3"/>
          <w:sz w:val="28"/>
          <w:szCs w:val="28"/>
          <w:lang w:eastAsia="ru-RU" w:bidi="ru-RU"/>
        </w:rPr>
        <w:t>;</w:t>
      </w:r>
    </w:p>
    <w:p w14:paraId="368A722C"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84ACA3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683C7DB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принятие решения о предоставлении услуги</w:t>
      </w:r>
      <w:r w:rsidRPr="00427A33">
        <w:rPr>
          <w:rFonts w:ascii="Times New Roman" w:eastAsia="Times New Roman" w:hAnsi="Times New Roman"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rPr>
        <w:t>1 рабочий день</w:t>
      </w:r>
      <w:r w:rsidRPr="00427A33">
        <w:rPr>
          <w:rFonts w:ascii="Times New Roman" w:eastAsia="Times New Roman" w:hAnsi="Times New Roman" w:cs="Times New Roman"/>
          <w:spacing w:val="3"/>
          <w:sz w:val="28"/>
          <w:szCs w:val="28"/>
          <w:lang w:eastAsia="ru-RU" w:bidi="ru-RU"/>
        </w:rPr>
        <w:t>;</w:t>
      </w:r>
      <w:r w:rsidRPr="00427A33">
        <w:rPr>
          <w:rFonts w:ascii="Times New Roman" w:eastAsia="Times New Roman" w:hAnsi="Times New Roman" w:cs="Times New Roman"/>
          <w:spacing w:val="3"/>
          <w:sz w:val="28"/>
          <w:szCs w:val="28"/>
          <w:lang w:eastAsia="ru-RU"/>
        </w:rPr>
        <w:t xml:space="preserve"> </w:t>
      </w:r>
    </w:p>
    <w:p w14:paraId="73AFB84F"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427A33">
        <w:rPr>
          <w:rFonts w:ascii="Times New Roman" w:eastAsia="Times New Roman" w:hAnsi="Times New Roman" w:cs="Calibri"/>
          <w:sz w:val="28"/>
          <w:szCs w:val="28"/>
          <w:lang w:eastAsia="ru-RU" w:bidi="ru-RU"/>
        </w:rPr>
        <w:t xml:space="preserve"> </w:t>
      </w:r>
      <w:r w:rsidRPr="00427A33">
        <w:rPr>
          <w:rFonts w:ascii="Times New Roman" w:eastAsia="Times New Roman" w:hAnsi="Times New Roman"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rPr>
        <w:t>1 рабочий день.</w:t>
      </w:r>
    </w:p>
    <w:p w14:paraId="373E9EF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3.1.2.1. </w:t>
      </w:r>
      <w:r w:rsidRPr="00427A33">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78646148"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3DF5104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D7E36DA"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w:t>
      </w:r>
      <w:r w:rsidRPr="00427A33">
        <w:rPr>
          <w:rFonts w:ascii="Times New Roman" w:eastAsia="Times New Roman" w:hAnsi="Times New Roman" w:cs="Times New Roman"/>
          <w:spacing w:val="3"/>
          <w:sz w:val="28"/>
          <w:szCs w:val="28"/>
          <w:lang w:eastAsia="ru-RU" w:bidi="ru-RU"/>
        </w:rPr>
        <w:lastRenderedPageBreak/>
        <w:t>отказе в приеме документов, необходимых для предоставления муниципальной услуги, с указанием причин отказа.</w:t>
      </w:r>
    </w:p>
    <w:p w14:paraId="6E0B38D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427A33">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14:paraId="3F905C75"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14:paraId="2037D1F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Критерии принятия решения</w:t>
      </w:r>
      <w:r w:rsidRPr="00427A33">
        <w:rPr>
          <w:rFonts w:ascii="Arial Unicode MS" w:eastAsia="Arial Unicode MS" w:hAnsi="Arial Unicode MS" w:cs="Arial Unicode MS"/>
          <w:color w:val="000000"/>
          <w:sz w:val="24"/>
          <w:szCs w:val="24"/>
          <w:lang w:eastAsia="ru-RU" w:bidi="ru-RU"/>
        </w:rPr>
        <w:t xml:space="preserve"> - </w:t>
      </w:r>
      <w:r w:rsidRPr="00427A33">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14:paraId="187DD170"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регистрация заявления.</w:t>
      </w:r>
    </w:p>
    <w:p w14:paraId="2DD862B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3.1.2.2. </w:t>
      </w:r>
      <w:r w:rsidRPr="00427A33">
        <w:rPr>
          <w:rFonts w:ascii="Times New Roman" w:eastAsia="Times New Roman" w:hAnsi="Times New Roman" w:cs="Times New Roman"/>
          <w:spacing w:val="3"/>
          <w:sz w:val="28"/>
          <w:szCs w:val="28"/>
          <w:lang w:eastAsia="ru-RU" w:bidi="ru-RU"/>
        </w:rPr>
        <w:t>Проверка заявления и документов представленных для получения муниципальной услуги.</w:t>
      </w:r>
    </w:p>
    <w:p w14:paraId="61500D0D"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427A33">
        <w:rPr>
          <w:rFonts w:ascii="Calibri" w:eastAsia="Times New Roman" w:hAnsi="Calibri"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bidi="ru-RU"/>
        </w:rPr>
        <w:t>регистрация заявления.</w:t>
      </w:r>
    </w:p>
    <w:p w14:paraId="57118E4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1 действие: Проверка заявления и документов представленных для получения муниципальной услуги. </w:t>
      </w:r>
    </w:p>
    <w:p w14:paraId="578B27FB"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089B642"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w:t>
      </w:r>
      <w:proofErr w:type="gramStart"/>
      <w:r w:rsidRPr="00427A33">
        <w:rPr>
          <w:rFonts w:ascii="Times New Roman" w:eastAsia="Times New Roman" w:hAnsi="Times New Roman" w:cs="Times New Roman"/>
          <w:spacing w:val="3"/>
          <w:sz w:val="28"/>
          <w:szCs w:val="28"/>
          <w:lang w:eastAsia="ru-RU" w:bidi="ru-RU"/>
        </w:rPr>
        <w:t>-д</w:t>
      </w:r>
      <w:proofErr w:type="gramEnd"/>
      <w:r w:rsidRPr="00427A33">
        <w:rPr>
          <w:rFonts w:ascii="Times New Roman" w:eastAsia="Times New Roman" w:hAnsi="Times New Roman" w:cs="Times New Roman"/>
          <w:spacing w:val="3"/>
          <w:sz w:val="28"/>
          <w:szCs w:val="28"/>
          <w:lang w:eastAsia="ru-RU" w:bidi="ru-RU"/>
        </w:rPr>
        <w:t>олжностное лицо ОМСУ, ответственное за предоставление муниципальной услуги.</w:t>
      </w:r>
    </w:p>
    <w:p w14:paraId="0E21AEF0"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D40E010"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CE0AC7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5245253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3.1.2.3. </w:t>
      </w:r>
      <w:r w:rsidRPr="00427A33">
        <w:rPr>
          <w:rFonts w:ascii="Times New Roman" w:eastAsia="Times New Roman" w:hAnsi="Times New Roman" w:cs="Times New Roman"/>
          <w:spacing w:val="3"/>
          <w:sz w:val="28"/>
          <w:szCs w:val="28"/>
          <w:lang w:eastAsia="ru-RU" w:bidi="ru-RU"/>
        </w:rPr>
        <w:t>Получение сведений посредством СМЭВ.</w:t>
      </w:r>
    </w:p>
    <w:p w14:paraId="41B1ED60"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1EC446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1 действие: </w:t>
      </w:r>
      <w:r w:rsidRPr="00427A33">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0091D0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2 действие: </w:t>
      </w:r>
      <w:r w:rsidRPr="00427A33">
        <w:rPr>
          <w:rFonts w:ascii="Times New Roman" w:eastAsia="Times New Roman" w:hAnsi="Times New Roman" w:cs="Times New Roman"/>
          <w:spacing w:val="3"/>
          <w:sz w:val="28"/>
          <w:szCs w:val="28"/>
          <w:lang w:eastAsia="ru-RU" w:bidi="ru-RU"/>
        </w:rPr>
        <w:t xml:space="preserve">получение ответов на межведомственные запросы, формирование полного комплекта документов в течение 5 рабочих дней со </w:t>
      </w:r>
      <w:r w:rsidRPr="00427A33">
        <w:rPr>
          <w:rFonts w:ascii="Times New Roman" w:eastAsia="Times New Roman" w:hAnsi="Times New Roman" w:cs="Times New Roman"/>
          <w:spacing w:val="3"/>
          <w:sz w:val="28"/>
          <w:szCs w:val="28"/>
          <w:lang w:eastAsia="ru-RU" w:bidi="ru-RU"/>
        </w:rPr>
        <w:lastRenderedPageBreak/>
        <w:t>дня направления межведомственного запроса,</w:t>
      </w:r>
      <w:r w:rsidRPr="00427A33">
        <w:rPr>
          <w:rFonts w:ascii="Times New Roman" w:eastAsia="Times New Roman" w:hAnsi="Times New Roman" w:cs="Times New Roman"/>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14:paraId="38AB67D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22BA815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680093DC"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3.1.2.4. Рассмотрение документов и сведений.</w:t>
      </w:r>
    </w:p>
    <w:p w14:paraId="79355408"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427A33">
        <w:rPr>
          <w:rFonts w:ascii="Times New Roman" w:eastAsia="Times New Roman" w:hAnsi="Times New Roman" w:cs="Times New Roman"/>
          <w:color w:val="000000"/>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14:paraId="0DE5B37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427A33">
        <w:rPr>
          <w:rFonts w:ascii="Arial Unicode MS" w:eastAsia="Arial Unicode MS" w:hAnsi="Arial Unicode MS" w:cs="Arial Unicode MS"/>
          <w:color w:val="000000"/>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14:paraId="4021A555"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65D078F4"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09BD28FF"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p>
    <w:p w14:paraId="38DA77E2"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427A33">
        <w:rPr>
          <w:rFonts w:ascii="Times New Roman" w:eastAsia="Times New Roman" w:hAnsi="Times New Roman" w:cs="Times New Roman"/>
          <w:color w:val="000000"/>
          <w:sz w:val="28"/>
          <w:szCs w:val="28"/>
          <w:lang w:eastAsia="ru-RU" w:bidi="ru-RU"/>
        </w:rPr>
        <w:t xml:space="preserve"> с</w:t>
      </w:r>
      <w:r w:rsidRPr="00427A33">
        <w:rPr>
          <w:rFonts w:ascii="Times New Roman" w:eastAsia="Times New Roman" w:hAnsi="Times New Roman" w:cs="Times New Roman"/>
          <w:color w:val="000000"/>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3035EA40"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p>
    <w:p w14:paraId="1F68683A"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3.1.2.5. Принятие решения.</w:t>
      </w:r>
    </w:p>
    <w:p w14:paraId="03733DC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427A33">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14:paraId="7715EAC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1 действие: Принятие решения о предоставлении муниципальной услуги или об отказе в предоставлении услуги.</w:t>
      </w:r>
    </w:p>
    <w:p w14:paraId="1EDD05A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14:paraId="202E890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Срок административной процедуры 1 рабочий день.</w:t>
      </w:r>
    </w:p>
    <w:p w14:paraId="344C5F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27A33">
        <w:rPr>
          <w:rFonts w:ascii="Arial Unicode MS" w:eastAsia="Arial Unicode MS" w:hAnsi="Arial Unicode MS" w:cs="Arial Unicode MS"/>
          <w:color w:val="000000"/>
          <w:sz w:val="24"/>
          <w:szCs w:val="24"/>
          <w:lang w:eastAsia="ru-RU" w:bidi="ru-RU"/>
        </w:rPr>
        <w:t xml:space="preserve"> </w:t>
      </w:r>
      <w:r w:rsidRPr="00427A33">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14:paraId="710188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по </w:t>
      </w:r>
      <w:proofErr w:type="gramStart"/>
      <w:r w:rsidRPr="00427A33">
        <w:rPr>
          <w:rFonts w:ascii="Times New Roman" w:eastAsia="Times New Roman" w:hAnsi="Times New Roman" w:cs="Times New Roman"/>
          <w:sz w:val="28"/>
          <w:szCs w:val="28"/>
          <w:lang w:eastAsia="ru-RU" w:bidi="ru-RU"/>
        </w:rPr>
        <w:t>форме</w:t>
      </w:r>
      <w:proofErr w:type="gramEnd"/>
      <w:r w:rsidRPr="00427A33">
        <w:rPr>
          <w:rFonts w:ascii="Times New Roman" w:eastAsia="Times New Roman" w:hAnsi="Times New Roman" w:cs="Times New Roman"/>
          <w:sz w:val="28"/>
          <w:szCs w:val="28"/>
          <w:lang w:eastAsia="ru-RU" w:bidi="ru-RU"/>
        </w:rPr>
        <w:t xml:space="preserve"> приведенной в </w:t>
      </w:r>
      <w:r w:rsidRPr="00427A33">
        <w:rPr>
          <w:rFonts w:ascii="Times New Roman" w:eastAsia="Times New Roman" w:hAnsi="Times New Roman" w:cs="Times New Roman"/>
          <w:sz w:val="28"/>
          <w:szCs w:val="28"/>
          <w:lang w:eastAsia="ru-RU" w:bidi="ru-RU"/>
        </w:rPr>
        <w:lastRenderedPageBreak/>
        <w:t>приложениях № 1, № 2, № 3, № 4 к административному регламенту, подписанные усиленной квалифицированной подписью</w:t>
      </w:r>
      <w:r w:rsidRPr="00427A33">
        <w:rPr>
          <w:rFonts w:ascii="Times New Roman" w:eastAsia="Times New Roman" w:hAnsi="Times New Roman" w:cs="Times New Roman"/>
          <w:sz w:val="24"/>
          <w:szCs w:val="24"/>
          <w:lang w:eastAsia="ru-RU" w:bidi="ru-RU"/>
        </w:rPr>
        <w:t xml:space="preserve"> </w:t>
      </w:r>
      <w:r w:rsidRPr="00427A33">
        <w:rPr>
          <w:rFonts w:ascii="Times New Roman" w:eastAsia="Times New Roman" w:hAnsi="Times New Roman" w:cs="Times New Roman"/>
          <w:sz w:val="28"/>
          <w:szCs w:val="28"/>
          <w:lang w:eastAsia="ru-RU" w:bidi="ru-RU"/>
        </w:rPr>
        <w:t>руководителем ОМСУ или иного уполномоченного им лица.</w:t>
      </w:r>
    </w:p>
    <w:p w14:paraId="62F115A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3.1.2.6.</w:t>
      </w:r>
      <w:r w:rsidRPr="00427A33">
        <w:rPr>
          <w:rFonts w:ascii="Times New Roman" w:eastAsia="Arial Unicode MS" w:hAnsi="Times New Roman" w:cs="Times New Roman"/>
          <w:sz w:val="28"/>
          <w:szCs w:val="28"/>
          <w:lang w:eastAsia="ru-RU" w:bidi="ru-RU"/>
        </w:rPr>
        <w:t xml:space="preserve"> Выдача результата.</w:t>
      </w:r>
    </w:p>
    <w:p w14:paraId="55D83C9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6398A0E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14:paraId="7160AA8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27A33">
        <w:rPr>
          <w:rFonts w:ascii="Arial Unicode MS" w:eastAsia="Arial Unicode MS" w:hAnsi="Arial Unicode MS" w:cs="Arial Unicode MS"/>
          <w:sz w:val="24"/>
          <w:szCs w:val="24"/>
          <w:lang w:eastAsia="ru-RU" w:bidi="ru-RU"/>
        </w:rPr>
        <w:t xml:space="preserve"> </w:t>
      </w:r>
      <w:r w:rsidRPr="00427A33">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427A33">
        <w:rPr>
          <w:rFonts w:ascii="Times New Roman" w:eastAsia="Times New Roman" w:hAnsi="Times New Roman" w:cs="Times New Roman"/>
          <w:sz w:val="24"/>
          <w:szCs w:val="24"/>
          <w:lang w:eastAsia="ru-RU" w:bidi="ru-RU"/>
        </w:rPr>
        <w:t xml:space="preserve"> </w:t>
      </w:r>
      <w:r w:rsidRPr="00427A33">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14:paraId="247B18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427A33">
        <w:rPr>
          <w:rFonts w:ascii="Arial Unicode MS" w:eastAsia="Arial Unicode MS" w:hAnsi="Arial Unicode MS" w:cs="Arial Unicode MS"/>
          <w:sz w:val="24"/>
          <w:szCs w:val="24"/>
          <w:lang w:eastAsia="ru-RU" w:bidi="ru-RU"/>
        </w:rPr>
        <w:t xml:space="preserve"> </w:t>
      </w:r>
      <w:r w:rsidRPr="00427A33">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14:paraId="216B5C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2EC2E06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14:paraId="0528BFD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14:paraId="075479D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rPr>
        <w:t>2)</w:t>
      </w:r>
      <w:r w:rsidRPr="00427A33">
        <w:rPr>
          <w:rFonts w:ascii="Arial Unicode MS" w:eastAsia="Arial Unicode MS" w:hAnsi="Arial Unicode MS" w:cs="Arial Unicode MS"/>
          <w:sz w:val="24"/>
          <w:szCs w:val="24"/>
          <w:lang w:eastAsia="ru-RU" w:bidi="ru-RU"/>
        </w:rPr>
        <w:t xml:space="preserve"> </w:t>
      </w:r>
      <w:r w:rsidRPr="00427A33">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27A33">
        <w:rPr>
          <w:rFonts w:ascii="Times New Roman" w:eastAsia="Times New Roman" w:hAnsi="Times New Roman" w:cs="Times New Roman"/>
          <w:sz w:val="24"/>
          <w:szCs w:val="24"/>
          <w:lang w:eastAsia="ru-RU" w:bidi="ru-RU"/>
        </w:rPr>
        <w:t xml:space="preserve"> МФЦ</w:t>
      </w:r>
      <w:r w:rsidRPr="00427A33">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14:paraId="4ED2112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14:paraId="6BE9EBC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14:paraId="0806F18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6BD55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7CE3CDD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5C47C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Pr="00427A33">
        <w:rPr>
          <w:rFonts w:ascii="Times New Roman" w:eastAsia="Times New Roman" w:hAnsi="Times New Roman" w:cs="Times New Roman"/>
          <w:sz w:val="28"/>
          <w:szCs w:val="28"/>
          <w:lang w:eastAsia="ru-RU"/>
        </w:rPr>
        <w:lastRenderedPageBreak/>
        <w:t>в Единой системе идентификац</w:t>
      </w:r>
      <w:proofErr w:type="gramStart"/>
      <w:r w:rsidRPr="00427A33">
        <w:rPr>
          <w:rFonts w:ascii="Times New Roman" w:eastAsia="Times New Roman" w:hAnsi="Times New Roman" w:cs="Times New Roman"/>
          <w:sz w:val="28"/>
          <w:szCs w:val="28"/>
          <w:lang w:eastAsia="ru-RU"/>
        </w:rPr>
        <w:t>ии и ау</w:t>
      </w:r>
      <w:proofErr w:type="gramEnd"/>
      <w:r w:rsidRPr="00427A33">
        <w:rPr>
          <w:rFonts w:ascii="Times New Roman" w:eastAsia="Times New Roman" w:hAnsi="Times New Roman" w:cs="Times New Roman"/>
          <w:sz w:val="28"/>
          <w:szCs w:val="28"/>
          <w:lang w:eastAsia="ru-RU"/>
        </w:rPr>
        <w:t>тентификации (далее – ЕСИА).</w:t>
      </w:r>
    </w:p>
    <w:p w14:paraId="513BAB8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793090B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без личной явки на прием в Администрацию.</w:t>
      </w:r>
    </w:p>
    <w:p w14:paraId="572CB68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963A1E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пройти идентификацию и аутентификацию в ЕСИА;</w:t>
      </w:r>
    </w:p>
    <w:p w14:paraId="2E47DA1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5875C4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EC168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27A33">
        <w:rPr>
          <w:rFonts w:ascii="Times New Roman" w:eastAsia="Times New Roman" w:hAnsi="Times New Roman" w:cs="Times New Roman"/>
          <w:sz w:val="28"/>
          <w:szCs w:val="28"/>
          <w:lang w:eastAsia="ru-RU"/>
        </w:rPr>
        <w:t>Межвед</w:t>
      </w:r>
      <w:proofErr w:type="spellEnd"/>
      <w:r w:rsidRPr="00427A3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028900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F2B5B9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65053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7A33">
        <w:rPr>
          <w:rFonts w:ascii="Times New Roman" w:eastAsia="Times New Roman" w:hAnsi="Times New Roman" w:cs="Times New Roman"/>
          <w:sz w:val="28"/>
          <w:szCs w:val="28"/>
          <w:lang w:eastAsia="ru-RU"/>
        </w:rPr>
        <w:t>Межвед</w:t>
      </w:r>
      <w:proofErr w:type="spellEnd"/>
      <w:r w:rsidRPr="00427A3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27A33">
        <w:rPr>
          <w:rFonts w:ascii="Times New Roman" w:eastAsia="Times New Roman" w:hAnsi="Times New Roman" w:cs="Times New Roman"/>
          <w:sz w:val="28"/>
          <w:szCs w:val="28"/>
          <w:lang w:eastAsia="ru-RU"/>
        </w:rPr>
        <w:t>Межвед</w:t>
      </w:r>
      <w:proofErr w:type="spellEnd"/>
      <w:r w:rsidRPr="00427A33">
        <w:rPr>
          <w:rFonts w:ascii="Times New Roman" w:eastAsia="Times New Roman" w:hAnsi="Times New Roman" w:cs="Times New Roman"/>
          <w:sz w:val="28"/>
          <w:szCs w:val="28"/>
          <w:lang w:eastAsia="ru-RU"/>
        </w:rPr>
        <w:t xml:space="preserve"> ЛО»;</w:t>
      </w:r>
    </w:p>
    <w:p w14:paraId="478627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427A33">
        <w:rPr>
          <w:rFonts w:ascii="Times New Roman" w:eastAsia="Times New Roman" w:hAnsi="Times New Roman" w:cs="Times New Roman"/>
          <w:sz w:val="28"/>
          <w:szCs w:val="28"/>
          <w:lang w:eastAsia="ru-RU"/>
        </w:rPr>
        <w:t>дств св</w:t>
      </w:r>
      <w:proofErr w:type="gramEnd"/>
      <w:r w:rsidRPr="00427A33">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B8C4F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68159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10F2A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427A33">
        <w:rPr>
          <w:rFonts w:ascii="Times New Roman" w:eastAsia="Times New Roman" w:hAnsi="Times New Roman" w:cs="Times New Roman"/>
          <w:sz w:val="28"/>
          <w:szCs w:val="28"/>
          <w:lang w:eastAsia="ru-RU"/>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391FA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0D5D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98502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Pr="00427A33">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14:paraId="2948BB9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5189C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3.3.1. </w:t>
      </w:r>
      <w:proofErr w:type="gramStart"/>
      <w:r w:rsidRPr="00427A33">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427A33">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14:paraId="611EEB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3.3.2. </w:t>
      </w:r>
      <w:proofErr w:type="gramStart"/>
      <w:r w:rsidRPr="00427A33">
        <w:rPr>
          <w:rFonts w:ascii="Times New Roman" w:eastAsia="Times New Roman" w:hAnsi="Times New Roman" w:cs="Times New Roman"/>
          <w:sz w:val="28"/>
          <w:szCs w:val="28"/>
          <w:lang w:eastAsia="ru-RU"/>
        </w:rPr>
        <w:t xml:space="preserve">В течение 3 (трех) рабочих дней со дня регистрации заявления </w:t>
      </w:r>
      <w:r w:rsidRPr="00427A33">
        <w:rPr>
          <w:rFonts w:ascii="Times New Roman" w:eastAsia="Times New Roman"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27A33">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14:paraId="7A4FFCD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A372DC"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Формы </w:t>
      </w:r>
      <w:proofErr w:type="gramStart"/>
      <w:r w:rsidRPr="00427A33">
        <w:rPr>
          <w:rFonts w:ascii="Times New Roman" w:eastAsia="Times New Roman" w:hAnsi="Times New Roman" w:cs="Times New Roman"/>
          <w:sz w:val="28"/>
          <w:szCs w:val="28"/>
          <w:lang w:eastAsia="ru-RU"/>
        </w:rPr>
        <w:t>контроля за</w:t>
      </w:r>
      <w:proofErr w:type="gramEnd"/>
      <w:r w:rsidRPr="00427A33">
        <w:rPr>
          <w:rFonts w:ascii="Times New Roman" w:eastAsia="Times New Roman" w:hAnsi="Times New Roman" w:cs="Times New Roman"/>
          <w:sz w:val="28"/>
          <w:szCs w:val="28"/>
          <w:lang w:eastAsia="ru-RU"/>
        </w:rPr>
        <w:t xml:space="preserve"> исполнением административного регламента</w:t>
      </w:r>
    </w:p>
    <w:p w14:paraId="3E7A48F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4D62B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4.1. Порядок осуществления текущего </w:t>
      </w:r>
      <w:proofErr w:type="gramStart"/>
      <w:r w:rsidRPr="00427A33">
        <w:rPr>
          <w:rFonts w:ascii="Times New Roman" w:eastAsia="Times New Roman" w:hAnsi="Times New Roman" w:cs="Times New Roman"/>
          <w:sz w:val="28"/>
          <w:szCs w:val="28"/>
          <w:lang w:eastAsia="ru-RU"/>
        </w:rPr>
        <w:t>контроля за</w:t>
      </w:r>
      <w:proofErr w:type="gramEnd"/>
      <w:r w:rsidRPr="00427A33">
        <w:rPr>
          <w:rFonts w:ascii="Times New Roman" w:eastAsia="Times New Roman" w:hAnsi="Times New Roman" w:cs="Times New Roman"/>
          <w:sz w:val="28"/>
          <w:szCs w:val="28"/>
          <w:lang w:eastAsia="ru-RU"/>
        </w:rPr>
        <w:t xml:space="preserve"> соблюдением </w:t>
      </w:r>
      <w:r w:rsidRPr="00427A33">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D23C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Pr="00427A33">
        <w:rPr>
          <w:rFonts w:ascii="Times New Roman" w:eastAsia="Times New Roman" w:hAnsi="Times New Roman" w:cs="Times New Roman"/>
          <w:sz w:val="28"/>
          <w:szCs w:val="28"/>
          <w:lang w:eastAsia="ru-RU"/>
        </w:rPr>
        <w:lastRenderedPageBreak/>
        <w:t>руководителя, начальником отдела) Администрации проверок исполнения положений настоящего регламента, иных нормативных правовых актов.</w:t>
      </w:r>
    </w:p>
    <w:p w14:paraId="3770E22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0A17EB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целях осуществления </w:t>
      </w:r>
      <w:proofErr w:type="gramStart"/>
      <w:r w:rsidRPr="00427A33">
        <w:rPr>
          <w:rFonts w:ascii="Times New Roman" w:eastAsia="Times New Roman" w:hAnsi="Times New Roman" w:cs="Times New Roman"/>
          <w:sz w:val="28"/>
          <w:szCs w:val="28"/>
          <w:lang w:eastAsia="ru-RU"/>
        </w:rPr>
        <w:t>контроля за</w:t>
      </w:r>
      <w:proofErr w:type="gramEnd"/>
      <w:r w:rsidRPr="00427A3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4E86E5F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427A33">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14:paraId="2830B9A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427A33">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427A33">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14:paraId="705006B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91DED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427A33">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427A33">
        <w:rPr>
          <w:rFonts w:ascii="Times New Roman" w:eastAsia="Times New Roman" w:hAnsi="Times New Roman" w:cs="Times New Roman"/>
          <w:sz w:val="28"/>
          <w:szCs w:val="28"/>
          <w:lang w:eastAsia="ru-RU"/>
        </w:rPr>
        <w:br/>
        <w:t>по предоставлению муниципальной услуги.</w:t>
      </w:r>
    </w:p>
    <w:p w14:paraId="1C30E81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4393B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427A33">
        <w:rPr>
          <w:rFonts w:ascii="Times New Roman" w:eastAsia="Times New Roman" w:hAnsi="Times New Roman" w:cs="Times New Roman"/>
          <w:sz w:val="28"/>
          <w:szCs w:val="28"/>
          <w:lang w:eastAsia="ru-RU"/>
        </w:rPr>
        <w:t>обратившемуся</w:t>
      </w:r>
      <w:proofErr w:type="gramEnd"/>
      <w:r w:rsidRPr="00427A33">
        <w:rPr>
          <w:rFonts w:ascii="Times New Roman" w:eastAsia="Times New Roman" w:hAnsi="Times New Roman" w:cs="Times New Roman"/>
          <w:sz w:val="28"/>
          <w:szCs w:val="28"/>
          <w:lang w:eastAsia="ru-RU"/>
        </w:rPr>
        <w:t xml:space="preserve"> дается письменный ответ.</w:t>
      </w:r>
    </w:p>
    <w:p w14:paraId="0A86AE8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E1F26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1CCA8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14:paraId="2991B18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55422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17B93A5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7FEE7E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914594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B194AB" w14:textId="77777777" w:rsidR="00427A33" w:rsidRPr="00427A33" w:rsidRDefault="00427A33" w:rsidP="00427A3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27A33">
        <w:rPr>
          <w:rFonts w:ascii="Times New Roman" w:eastAsia="Calibri" w:hAnsi="Times New Roman" w:cs="Times New Roman"/>
          <w:sz w:val="28"/>
          <w:szCs w:val="28"/>
          <w:lang w:eastAsia="ru-RU"/>
        </w:rPr>
        <w:t>5. Досудебный (внесудебный) порядок обжалования решений</w:t>
      </w:r>
    </w:p>
    <w:p w14:paraId="33A12D7A" w14:textId="77777777" w:rsidR="00427A33" w:rsidRPr="00427A33" w:rsidRDefault="00427A33" w:rsidP="00427A3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27A33">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5A747E" w14:textId="77777777" w:rsidR="00427A33" w:rsidRPr="00427A33" w:rsidRDefault="00427A33" w:rsidP="00427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E33D11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E8B4C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27A33">
        <w:rPr>
          <w:rFonts w:ascii="Times New Roman" w:eastAsia="Times New Roman" w:hAnsi="Times New Roman" w:cs="Times New Roman"/>
          <w:sz w:val="28"/>
          <w:szCs w:val="28"/>
          <w:lang w:eastAsia="ru-RU"/>
        </w:rPr>
        <w:t>являются</w:t>
      </w:r>
      <w:proofErr w:type="gramEnd"/>
      <w:r w:rsidRPr="00427A33">
        <w:rPr>
          <w:rFonts w:ascii="Times New Roman" w:eastAsia="Times New Roman" w:hAnsi="Times New Roman" w:cs="Times New Roman"/>
          <w:sz w:val="28"/>
          <w:szCs w:val="28"/>
          <w:lang w:eastAsia="ru-RU"/>
        </w:rPr>
        <w:t xml:space="preserve"> в том числе следующие случаи:</w:t>
      </w:r>
    </w:p>
    <w:p w14:paraId="3E6CC9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757A5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427A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BE2D34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427A33">
        <w:rPr>
          <w:rFonts w:ascii="Times New Roman" w:eastAsia="Times New Roman" w:hAnsi="Times New Roman" w:cs="Times New Roman"/>
          <w:sz w:val="28"/>
          <w:szCs w:val="28"/>
          <w:lang w:eastAsia="ru-RU"/>
        </w:rPr>
        <w:lastRenderedPageBreak/>
        <w:t xml:space="preserve">осуществления действий, представление или осуществление которых </w:t>
      </w:r>
      <w:r w:rsidRPr="00427A33">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D0919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76DB07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27A33">
        <w:rPr>
          <w:rFonts w:ascii="Times New Roman" w:eastAsia="Times New Roman" w:hAnsi="Times New Roman" w:cs="Times New Roman"/>
          <w:sz w:val="28"/>
          <w:szCs w:val="28"/>
          <w:lang w:eastAsia="ru-RU"/>
        </w:rPr>
        <w:t xml:space="preserve"> </w:t>
      </w:r>
      <w:proofErr w:type="gramStart"/>
      <w:r w:rsidRPr="00427A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618571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D2099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A33">
        <w:rPr>
          <w:rFonts w:ascii="Times New Roman" w:eastAsia="Times New Roman" w:hAnsi="Times New Roman" w:cs="Times New Roman"/>
          <w:sz w:val="28"/>
          <w:szCs w:val="28"/>
          <w:lang w:eastAsia="ru-RU"/>
        </w:rPr>
        <w:t xml:space="preserve"> </w:t>
      </w:r>
      <w:proofErr w:type="gramStart"/>
      <w:r w:rsidRPr="00427A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AC69F7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0E0D8F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27A33">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27A33">
        <w:rPr>
          <w:rFonts w:ascii="Times New Roman" w:eastAsia="Times New Roman" w:hAnsi="Times New Roman" w:cs="Times New Roman"/>
          <w:sz w:val="28"/>
          <w:szCs w:val="28"/>
          <w:lang w:eastAsia="ru-RU"/>
        </w:rPr>
        <w:t xml:space="preserve"> </w:t>
      </w:r>
      <w:proofErr w:type="gramStart"/>
      <w:r w:rsidRPr="00427A33">
        <w:rPr>
          <w:rFonts w:ascii="Times New Roman" w:eastAsia="Times New Roman" w:hAnsi="Times New Roman" w:cs="Times New Roman"/>
          <w:sz w:val="28"/>
          <w:szCs w:val="28"/>
          <w:lang w:eastAsia="ru-RU"/>
        </w:rPr>
        <w:t xml:space="preserve">В </w:t>
      </w:r>
      <w:r w:rsidRPr="00427A33">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CEF9CA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27A33">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27A3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27A33">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427A33">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427A33">
        <w:rPr>
          <w:rFonts w:ascii="Times New Roman" w:eastAsia="Times New Roman" w:hAnsi="Times New Roman" w:cs="Times New Roman"/>
          <w:sz w:val="28"/>
          <w:szCs w:val="28"/>
          <w:lang w:eastAsia="ru-RU"/>
        </w:rPr>
        <w:br/>
        <w:t>от 27.07.2010 № 210-ФЗ.</w:t>
      </w:r>
      <w:proofErr w:type="gramEnd"/>
    </w:p>
    <w:p w14:paraId="3F5952E3"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427A33">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0CDAC8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7A3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w:t>
      </w:r>
      <w:r w:rsidRPr="00427A33">
        <w:rPr>
          <w:rFonts w:ascii="Times New Roman" w:eastAsia="Times New Roman" w:hAnsi="Times New Roman" w:cs="Times New Roman"/>
          <w:sz w:val="28"/>
          <w:szCs w:val="28"/>
          <w:lang w:eastAsia="ru-RU"/>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D5F82C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27A33">
          <w:rPr>
            <w:rFonts w:ascii="Times New Roman" w:eastAsia="Times New Roman" w:hAnsi="Times New Roman" w:cs="Times New Roman"/>
            <w:sz w:val="28"/>
            <w:szCs w:val="28"/>
            <w:lang w:eastAsia="ru-RU"/>
          </w:rPr>
          <w:t>ч. 5 ст. 11.2</w:t>
        </w:r>
      </w:hyperlink>
      <w:r w:rsidRPr="00427A33">
        <w:rPr>
          <w:rFonts w:ascii="Times New Roman" w:eastAsia="Times New Roman" w:hAnsi="Times New Roman" w:cs="Times New Roman"/>
          <w:sz w:val="28"/>
          <w:szCs w:val="28"/>
          <w:lang w:eastAsia="ru-RU"/>
        </w:rPr>
        <w:t xml:space="preserve"> Федерального закона от 27.07.2010 № 210-ФЗ.</w:t>
      </w:r>
    </w:p>
    <w:p w14:paraId="642871F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письменной жалобе в обязательном порядке указываются:</w:t>
      </w:r>
    </w:p>
    <w:p w14:paraId="7EAA007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5AE1350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BCB00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27A33">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14:paraId="3DBAC06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427A33">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734B6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5.5. </w:t>
      </w:r>
      <w:proofErr w:type="gramStart"/>
      <w:r w:rsidRPr="00427A3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27A33">
          <w:rPr>
            <w:rFonts w:ascii="Times New Roman" w:eastAsia="Times New Roman" w:hAnsi="Times New Roman" w:cs="Times New Roman"/>
            <w:sz w:val="28"/>
            <w:szCs w:val="28"/>
            <w:lang w:eastAsia="ru-RU"/>
          </w:rPr>
          <w:t>ст. 11.1</w:t>
        </w:r>
      </w:hyperlink>
      <w:r w:rsidRPr="00427A3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2220025D"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5.6. </w:t>
      </w:r>
      <w:proofErr w:type="gramStart"/>
      <w:r w:rsidRPr="00427A3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27A3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410764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5.7. По результатам рассмотрения жалобы принимается одно </w:t>
      </w:r>
      <w:r w:rsidRPr="00427A33">
        <w:rPr>
          <w:rFonts w:ascii="Times New Roman" w:eastAsia="Times New Roman" w:hAnsi="Times New Roman" w:cs="Times New Roman"/>
          <w:sz w:val="28"/>
          <w:szCs w:val="28"/>
          <w:lang w:eastAsia="ru-RU"/>
        </w:rPr>
        <w:br/>
        <w:t>из следующих решений:</w:t>
      </w:r>
    </w:p>
    <w:p w14:paraId="53B1181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27A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BF59A8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в удовлетворении жалобы отказывается.</w:t>
      </w:r>
    </w:p>
    <w:p w14:paraId="2836BA3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91884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27A33">
        <w:rPr>
          <w:rFonts w:ascii="Times New Roman" w:eastAsia="Times New Roman" w:hAnsi="Times New Roman" w:cs="Times New Roman"/>
          <w:sz w:val="28"/>
          <w:szCs w:val="28"/>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7A33">
        <w:rPr>
          <w:rFonts w:ascii="Times New Roman" w:eastAsia="Times New Roman" w:hAnsi="Times New Roman" w:cs="Times New Roman"/>
          <w:sz w:val="28"/>
          <w:szCs w:val="28"/>
          <w:lang w:eastAsia="ru-RU"/>
        </w:rPr>
        <w:t>неудобства</w:t>
      </w:r>
      <w:proofErr w:type="gramEnd"/>
      <w:r w:rsidRPr="00427A3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826A2A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признания </w:t>
      </w:r>
      <w:proofErr w:type="gramStart"/>
      <w:r w:rsidRPr="00427A33">
        <w:rPr>
          <w:rFonts w:ascii="Times New Roman" w:eastAsia="Times New Roman" w:hAnsi="Times New Roman" w:cs="Times New Roman"/>
          <w:sz w:val="28"/>
          <w:szCs w:val="28"/>
          <w:lang w:eastAsia="ru-RU"/>
        </w:rPr>
        <w:t>жалобы</w:t>
      </w:r>
      <w:proofErr w:type="gramEnd"/>
      <w:r w:rsidRPr="00427A3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3BA33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27A3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27A3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F20D37" w14:textId="77777777" w:rsidR="00427A33" w:rsidRPr="00427A33" w:rsidRDefault="00427A33" w:rsidP="00427A3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17F1B759" w14:textId="77777777" w:rsidR="00427A33" w:rsidRPr="00427A33" w:rsidRDefault="00427A33" w:rsidP="00427A3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ab/>
        <w:t xml:space="preserve">6. Особенности выполнения административных процедур </w:t>
      </w:r>
      <w:r w:rsidRPr="00427A33">
        <w:rPr>
          <w:rFonts w:ascii="Times New Roman" w:eastAsia="Times New Roman" w:hAnsi="Times New Roman" w:cs="Times New Roman"/>
          <w:sz w:val="28"/>
          <w:szCs w:val="28"/>
          <w:lang w:eastAsia="ru-RU"/>
        </w:rPr>
        <w:br/>
        <w:t>в многофункциональных центрах.</w:t>
      </w:r>
    </w:p>
    <w:p w14:paraId="2F1385EF" w14:textId="77777777" w:rsidR="00427A33" w:rsidRPr="00427A33" w:rsidRDefault="00427A33" w:rsidP="00427A3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1B05E8EF"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427A33">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427A33">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C5DAC3"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427A33">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14:paraId="5D663EAF"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67FA33B"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удостоверяет личность и полномочия представителя юридического лица </w:t>
      </w:r>
      <w:r w:rsidRPr="00427A33">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14:paraId="59A5D83D"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б) определяет предмет обращения;</w:t>
      </w:r>
    </w:p>
    <w:p w14:paraId="4A6572C7"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проводит проверку правильности заполнения обращения;</w:t>
      </w:r>
    </w:p>
    <w:p w14:paraId="30F1153C"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BC86994"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8710E2"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29F77D5"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ж) направляет копии документов и реестр документов в комитет:</w:t>
      </w:r>
    </w:p>
    <w:p w14:paraId="4AC4F607"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11F479C"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0ACFB7"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1CF611E" w14:textId="77777777" w:rsidR="00427A33" w:rsidRPr="00427A33" w:rsidRDefault="00427A33" w:rsidP="00427A3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427A33">
          <w:rPr>
            <w:rFonts w:ascii="Times New Roman" w:eastAsia="Times New Roman" w:hAnsi="Times New Roman" w:cs="Times New Roman"/>
            <w:sz w:val="28"/>
            <w:szCs w:val="28"/>
            <w:lang w:eastAsia="ru-RU"/>
          </w:rPr>
          <w:t>пункте 2.6</w:t>
        </w:r>
      </w:hyperlink>
      <w:r w:rsidRPr="00427A3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BCDA5BC" w14:textId="77777777" w:rsidR="00427A33" w:rsidRPr="00427A33" w:rsidRDefault="00427A33" w:rsidP="00427A3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2B5BF9C3" w14:textId="77777777" w:rsidR="00427A33" w:rsidRPr="00427A33" w:rsidRDefault="00427A33" w:rsidP="00427A3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28966DD" w14:textId="77777777" w:rsidR="00427A33" w:rsidRPr="00427A33" w:rsidRDefault="00427A33" w:rsidP="00427A33">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выдает </w:t>
      </w:r>
      <w:hyperlink r:id="rId14" w:history="1">
        <w:r w:rsidRPr="00427A33">
          <w:rPr>
            <w:rFonts w:ascii="Times New Roman" w:eastAsia="Times New Roman" w:hAnsi="Times New Roman" w:cs="Times New Roman"/>
            <w:sz w:val="28"/>
            <w:szCs w:val="28"/>
            <w:lang w:eastAsia="ru-RU"/>
          </w:rPr>
          <w:t>решение</w:t>
        </w:r>
      </w:hyperlink>
      <w:r w:rsidRPr="00427A33">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427A33">
        <w:rPr>
          <w:rFonts w:ascii="Times New Roman" w:eastAsia="Times New Roman" w:hAnsi="Times New Roman" w:cs="Times New Roman"/>
          <w:sz w:val="28"/>
          <w:szCs w:val="28"/>
          <w:lang w:eastAsia="ru-RU" w:bidi="ru-RU"/>
        </w:rPr>
        <w:t xml:space="preserve"> к настоящему административному регламенту)</w:t>
      </w:r>
      <w:r w:rsidRPr="00427A33">
        <w:rPr>
          <w:rFonts w:ascii="Times New Roman" w:eastAsia="Times New Roman" w:hAnsi="Times New Roman" w:cs="Times New Roman"/>
          <w:sz w:val="28"/>
          <w:szCs w:val="28"/>
          <w:lang w:eastAsia="ru-RU"/>
        </w:rPr>
        <w:t>.</w:t>
      </w:r>
    </w:p>
    <w:p w14:paraId="6C3BE886"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427A33">
        <w:rPr>
          <w:rFonts w:ascii="Times New Roman" w:eastAsia="Times New Roman" w:hAnsi="Times New Roman" w:cs="Times New Roman"/>
          <w:sz w:val="28"/>
          <w:szCs w:val="28"/>
          <w:lang w:eastAsia="ru-RU"/>
        </w:rPr>
        <w:lastRenderedPageBreak/>
        <w:t>МФЦ результат предоставления услуги для его последующей выдачи заявителю:</w:t>
      </w:r>
    </w:p>
    <w:p w14:paraId="51545E62"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427A33">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2CB5B031"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135126E"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427A33">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427A33">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14:paraId="7C10DC80" w14:textId="77777777" w:rsidR="00427A33" w:rsidRPr="00427A33" w:rsidRDefault="00427A33" w:rsidP="00427A3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DE812D6" w14:textId="77777777" w:rsidR="00427A33" w:rsidRPr="00427A33" w:rsidRDefault="00427A33" w:rsidP="00427A3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3B276ACB"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7238B96C"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52E4F9C"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CB0D263"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683FB15"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10440350"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1C3FCDC3"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6C56012"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6D036F26"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37CBF220"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26149011"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7DE798D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38E05B6F"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122082A0"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43FEAA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231AAB51"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12B0C4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7B83E9EB"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EB1D78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7A72DB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43928C9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682964E2"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171029F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62279A5C"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2459B841"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20FE609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59CD606B"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36F8CC9A"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Приложение № 1</w:t>
      </w:r>
    </w:p>
    <w:p w14:paraId="01CE00B9"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56FE655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788293EB"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4471A2FF"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5686D79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2877"/>
        <w:gridCol w:w="3194"/>
        <w:gridCol w:w="3500"/>
      </w:tblGrid>
      <w:tr w:rsidR="00427A33" w:rsidRPr="00427A33" w14:paraId="02BCD151" w14:textId="77777777" w:rsidTr="00E612AC">
        <w:tc>
          <w:tcPr>
            <w:tcW w:w="9889" w:type="dxa"/>
            <w:gridSpan w:val="3"/>
            <w:tcBorders>
              <w:top w:val="nil"/>
              <w:left w:val="nil"/>
              <w:bottom w:val="nil"/>
              <w:right w:val="nil"/>
            </w:tcBorders>
          </w:tcPr>
          <w:p w14:paraId="0E09BC96"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Форма решения об утверждении схемы расположения земельного участка</w:t>
            </w:r>
          </w:p>
          <w:p w14:paraId="26947C3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_____________________________________________________________</w:t>
            </w:r>
          </w:p>
          <w:p w14:paraId="296E2CE3" w14:textId="77777777" w:rsidR="00427A33" w:rsidRPr="00427A33" w:rsidRDefault="00427A33" w:rsidP="00427A33">
            <w:pPr>
              <w:spacing w:line="276" w:lineRule="auto"/>
              <w:jc w:val="center"/>
              <w:rPr>
                <w:rFonts w:ascii="Times New Roman" w:hAnsi="Times New Roman" w:cs="Times New Roman"/>
                <w:sz w:val="20"/>
                <w:szCs w:val="20"/>
              </w:rPr>
            </w:pPr>
            <w:r w:rsidRPr="00427A33">
              <w:rPr>
                <w:rFonts w:ascii="Times New Roman" w:hAnsi="Times New Roman" w:cs="Times New Roman"/>
                <w:sz w:val="20"/>
                <w:szCs w:val="20"/>
              </w:rPr>
              <w:t>(наименование уполномоченного органа местного самоуправления)</w:t>
            </w:r>
          </w:p>
        </w:tc>
      </w:tr>
      <w:tr w:rsidR="00427A33" w:rsidRPr="00427A33" w14:paraId="1408F707" w14:textId="77777777" w:rsidTr="00E612AC">
        <w:tc>
          <w:tcPr>
            <w:tcW w:w="2969" w:type="dxa"/>
            <w:tcBorders>
              <w:top w:val="nil"/>
              <w:left w:val="nil"/>
              <w:bottom w:val="nil"/>
              <w:right w:val="nil"/>
            </w:tcBorders>
          </w:tcPr>
          <w:p w14:paraId="20B6C387" w14:textId="77777777" w:rsidR="00427A33" w:rsidRPr="00427A33" w:rsidRDefault="00427A33" w:rsidP="00427A33">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1E77E73E" w14:textId="77777777" w:rsidR="00427A33" w:rsidRPr="00427A33" w:rsidRDefault="00427A33" w:rsidP="00427A33">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78EEEDCB"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1256E6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7237006" w14:textId="77777777" w:rsidTr="00E612AC">
        <w:tc>
          <w:tcPr>
            <w:tcW w:w="9889" w:type="dxa"/>
            <w:gridSpan w:val="3"/>
            <w:tcBorders>
              <w:top w:val="nil"/>
              <w:left w:val="nil"/>
              <w:bottom w:val="nil"/>
              <w:right w:val="nil"/>
            </w:tcBorders>
          </w:tcPr>
          <w:p w14:paraId="36F99552"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РЕШЕНИЕ</w:t>
            </w:r>
          </w:p>
          <w:p w14:paraId="1FE23E9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От_________ №_________</w:t>
            </w:r>
          </w:p>
          <w:p w14:paraId="4588409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27A33" w:rsidRPr="00427A33" w14:paraId="51D21BC5" w14:textId="77777777" w:rsidTr="00E612AC">
        <w:tc>
          <w:tcPr>
            <w:tcW w:w="9889" w:type="dxa"/>
            <w:gridSpan w:val="3"/>
            <w:tcBorders>
              <w:top w:val="nil"/>
              <w:left w:val="nil"/>
              <w:bottom w:val="nil"/>
              <w:right w:val="nil"/>
            </w:tcBorders>
          </w:tcPr>
          <w:p w14:paraId="458D575E" w14:textId="77777777" w:rsidR="00427A33" w:rsidRPr="00427A33" w:rsidRDefault="00427A33" w:rsidP="00427A33">
            <w:pPr>
              <w:spacing w:line="276" w:lineRule="auto"/>
              <w:jc w:val="both"/>
              <w:rPr>
                <w:rFonts w:ascii="Times New Roman" w:hAnsi="Times New Roman" w:cs="Times New Roman"/>
                <w:sz w:val="24"/>
                <w:szCs w:val="24"/>
              </w:rPr>
            </w:pPr>
          </w:p>
          <w:p w14:paraId="5A5D8C09"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Рассмотрев заявление </w:t>
            </w:r>
            <w:proofErr w:type="gramStart"/>
            <w:r w:rsidRPr="00427A33">
              <w:rPr>
                <w:rFonts w:ascii="Times New Roman" w:hAnsi="Times New Roman" w:cs="Times New Roman"/>
                <w:sz w:val="24"/>
                <w:szCs w:val="24"/>
              </w:rPr>
              <w:t>от</w:t>
            </w:r>
            <w:proofErr w:type="gramEnd"/>
            <w:r w:rsidRPr="00427A33">
              <w:rPr>
                <w:rFonts w:ascii="Times New Roman" w:hAnsi="Times New Roman" w:cs="Times New Roman"/>
                <w:sz w:val="24"/>
                <w:szCs w:val="24"/>
              </w:rPr>
              <w:t xml:space="preserve"> ___________№ ___________ (</w:t>
            </w:r>
            <w:proofErr w:type="gramStart"/>
            <w:r w:rsidRPr="00427A33">
              <w:rPr>
                <w:rFonts w:ascii="Times New Roman" w:hAnsi="Times New Roman" w:cs="Times New Roman"/>
                <w:sz w:val="24"/>
                <w:szCs w:val="24"/>
              </w:rPr>
              <w:t>Заявитель</w:t>
            </w:r>
            <w:proofErr w:type="gramEnd"/>
            <w:r w:rsidRPr="00427A33">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27A33" w:rsidRPr="00427A33" w14:paraId="4749FD61" w14:textId="77777777" w:rsidTr="00E612AC">
        <w:tc>
          <w:tcPr>
            <w:tcW w:w="9889" w:type="dxa"/>
            <w:gridSpan w:val="3"/>
            <w:tcBorders>
              <w:top w:val="nil"/>
              <w:left w:val="nil"/>
              <w:bottom w:val="nil"/>
              <w:right w:val="nil"/>
            </w:tcBorders>
          </w:tcPr>
          <w:p w14:paraId="048040FE"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27A33" w:rsidRPr="00427A33" w14:paraId="629515EA" w14:textId="77777777" w:rsidTr="00E612AC">
        <w:tc>
          <w:tcPr>
            <w:tcW w:w="9889" w:type="dxa"/>
            <w:gridSpan w:val="3"/>
            <w:tcBorders>
              <w:top w:val="nil"/>
              <w:left w:val="nil"/>
              <w:bottom w:val="nil"/>
              <w:right w:val="nil"/>
            </w:tcBorders>
          </w:tcPr>
          <w:p w14:paraId="7C8A5969"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2. </w:t>
            </w:r>
            <w:proofErr w:type="gramStart"/>
            <w:r w:rsidRPr="00427A33">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427A33" w:rsidRPr="00427A33" w14:paraId="3FDC1C15" w14:textId="77777777" w:rsidTr="00E612AC">
        <w:tc>
          <w:tcPr>
            <w:tcW w:w="9889" w:type="dxa"/>
            <w:gridSpan w:val="3"/>
            <w:tcBorders>
              <w:top w:val="nil"/>
              <w:left w:val="nil"/>
              <w:bottom w:val="nil"/>
              <w:right w:val="nil"/>
            </w:tcBorders>
          </w:tcPr>
          <w:p w14:paraId="0C76AD1E" w14:textId="77777777" w:rsidR="00427A33" w:rsidRPr="00427A33" w:rsidRDefault="00427A33" w:rsidP="00427A33">
            <w:pPr>
              <w:spacing w:line="276" w:lineRule="auto"/>
              <w:jc w:val="both"/>
              <w:rPr>
                <w:rFonts w:ascii="Times New Roman" w:hAnsi="Times New Roman" w:cs="Times New Roman"/>
                <w:sz w:val="24"/>
                <w:szCs w:val="24"/>
              </w:rPr>
            </w:pPr>
            <w:r w:rsidRPr="00427A33">
              <w:rPr>
                <w:rFonts w:ascii="Times New Roman" w:hAnsi="Times New Roman" w:cs="Times New Roman"/>
                <w:sz w:val="24"/>
                <w:szCs w:val="24"/>
              </w:rPr>
              <w:t>3. Срок действия настоящего решения составляет два года.</w:t>
            </w:r>
          </w:p>
        </w:tc>
      </w:tr>
    </w:tbl>
    <w:p w14:paraId="7A2E36B4"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p>
    <w:p w14:paraId="59F598DE"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Должность уполномоченного лица                                           Ф.И.О. уполномоченного лица</w:t>
      </w:r>
    </w:p>
    <w:p w14:paraId="3DF651B1"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p>
    <w:p w14:paraId="2DA8D35C" w14:textId="77777777" w:rsidR="00427A33" w:rsidRPr="00427A33" w:rsidRDefault="00427A33" w:rsidP="00427A33">
      <w:pPr>
        <w:spacing w:after="0" w:line="276" w:lineRule="auto"/>
        <w:ind w:firstLine="851"/>
        <w:jc w:val="center"/>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Электронная подпись</w:t>
      </w:r>
    </w:p>
    <w:p w14:paraId="40C1450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51818710"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Приложение № 2</w:t>
      </w:r>
    </w:p>
    <w:p w14:paraId="71275E21"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0E5318B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24E800B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73705D5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38B901C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2C8549C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27A33" w:rsidRPr="00427A33" w14:paraId="2C09CD0B" w14:textId="77777777" w:rsidTr="00E612AC">
        <w:tc>
          <w:tcPr>
            <w:tcW w:w="9571" w:type="dxa"/>
            <w:gridSpan w:val="4"/>
          </w:tcPr>
          <w:p w14:paraId="106BB95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0FB165D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_____________________________________________________________________________</w:t>
            </w:r>
          </w:p>
          <w:p w14:paraId="239BD367" w14:textId="77777777" w:rsidR="00427A33" w:rsidRPr="00427A33" w:rsidRDefault="00427A33" w:rsidP="00427A33">
            <w:pPr>
              <w:spacing w:line="276" w:lineRule="auto"/>
              <w:jc w:val="center"/>
              <w:rPr>
                <w:rFonts w:ascii="Times New Roman" w:hAnsi="Times New Roman" w:cs="Times New Roman"/>
                <w:sz w:val="20"/>
                <w:szCs w:val="20"/>
              </w:rPr>
            </w:pPr>
            <w:r w:rsidRPr="00427A33">
              <w:rPr>
                <w:rFonts w:ascii="Times New Roman" w:hAnsi="Times New Roman" w:cs="Times New Roman"/>
                <w:sz w:val="20"/>
                <w:szCs w:val="20"/>
              </w:rPr>
              <w:t>(наименование уполномоченного органа местного самоуправления)</w:t>
            </w:r>
          </w:p>
        </w:tc>
      </w:tr>
      <w:tr w:rsidR="00427A33" w:rsidRPr="00427A33" w14:paraId="121D0415" w14:textId="77777777" w:rsidTr="00E612AC">
        <w:tc>
          <w:tcPr>
            <w:tcW w:w="2833" w:type="dxa"/>
          </w:tcPr>
          <w:p w14:paraId="0F0BE26F" w14:textId="77777777" w:rsidR="00427A33" w:rsidRPr="00427A33" w:rsidRDefault="00427A33" w:rsidP="00427A33">
            <w:pPr>
              <w:spacing w:line="276" w:lineRule="auto"/>
              <w:jc w:val="right"/>
              <w:rPr>
                <w:rFonts w:ascii="Times New Roman" w:hAnsi="Times New Roman" w:cs="Times New Roman"/>
                <w:sz w:val="24"/>
                <w:szCs w:val="24"/>
              </w:rPr>
            </w:pPr>
          </w:p>
        </w:tc>
        <w:tc>
          <w:tcPr>
            <w:tcW w:w="3522" w:type="dxa"/>
            <w:gridSpan w:val="2"/>
          </w:tcPr>
          <w:p w14:paraId="55FA8215"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065D3D98" w14:textId="77777777" w:rsidR="00427A33" w:rsidRPr="00427A33" w:rsidRDefault="00427A33" w:rsidP="00427A33">
            <w:pPr>
              <w:spacing w:line="276" w:lineRule="auto"/>
              <w:jc w:val="right"/>
              <w:rPr>
                <w:rFonts w:ascii="Times New Roman" w:hAnsi="Times New Roman" w:cs="Times New Roman"/>
                <w:sz w:val="24"/>
                <w:szCs w:val="24"/>
              </w:rPr>
            </w:pPr>
          </w:p>
          <w:p w14:paraId="42109B2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27A33" w:rsidRPr="00427A33" w14:paraId="4D66A91A" w14:textId="77777777" w:rsidTr="00E612AC">
        <w:tc>
          <w:tcPr>
            <w:tcW w:w="9571" w:type="dxa"/>
            <w:gridSpan w:val="4"/>
          </w:tcPr>
          <w:p w14:paraId="7E325618"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6C1DC6F5"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От___________№____________</w:t>
            </w:r>
          </w:p>
        </w:tc>
      </w:tr>
      <w:tr w:rsidR="00427A33" w:rsidRPr="00427A33" w14:paraId="4AB59238" w14:textId="77777777" w:rsidTr="00E612AC">
        <w:tc>
          <w:tcPr>
            <w:tcW w:w="9571" w:type="dxa"/>
            <w:gridSpan w:val="4"/>
          </w:tcPr>
          <w:p w14:paraId="76722D46" w14:textId="77777777" w:rsidR="00427A33" w:rsidRPr="00427A33" w:rsidRDefault="00427A33" w:rsidP="00427A33">
            <w:pPr>
              <w:spacing w:line="276" w:lineRule="auto"/>
              <w:ind w:firstLine="851"/>
              <w:jc w:val="both"/>
              <w:rPr>
                <w:rFonts w:ascii="Times New Roman" w:hAnsi="Times New Roman" w:cs="Times New Roman"/>
                <w:sz w:val="24"/>
                <w:szCs w:val="24"/>
              </w:rPr>
            </w:pPr>
          </w:p>
          <w:p w14:paraId="153FC6AD"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Рассмотрев заявление </w:t>
            </w:r>
            <w:proofErr w:type="gramStart"/>
            <w:r w:rsidRPr="00427A33">
              <w:rPr>
                <w:rFonts w:ascii="Times New Roman" w:hAnsi="Times New Roman" w:cs="Times New Roman"/>
                <w:sz w:val="24"/>
                <w:szCs w:val="24"/>
              </w:rPr>
              <w:t>от</w:t>
            </w:r>
            <w:proofErr w:type="gramEnd"/>
            <w:r w:rsidRPr="00427A33">
              <w:rPr>
                <w:rFonts w:ascii="Times New Roman" w:hAnsi="Times New Roman" w:cs="Times New Roman"/>
                <w:sz w:val="24"/>
                <w:szCs w:val="24"/>
              </w:rPr>
              <w:t xml:space="preserve"> ___________ № ___________ (</w:t>
            </w:r>
            <w:proofErr w:type="gramStart"/>
            <w:r w:rsidRPr="00427A33">
              <w:rPr>
                <w:rFonts w:ascii="Times New Roman" w:hAnsi="Times New Roman" w:cs="Times New Roman"/>
                <w:sz w:val="24"/>
                <w:szCs w:val="24"/>
              </w:rPr>
              <w:t>Заявитель</w:t>
            </w:r>
            <w:proofErr w:type="gramEnd"/>
            <w:r w:rsidRPr="00427A33">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27A33" w:rsidRPr="00427A33" w14:paraId="3727636E" w14:textId="77777777" w:rsidTr="00E612AC">
        <w:tc>
          <w:tcPr>
            <w:tcW w:w="4219" w:type="dxa"/>
            <w:gridSpan w:val="2"/>
          </w:tcPr>
          <w:p w14:paraId="32B7511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___________. </w:t>
            </w:r>
          </w:p>
          <w:p w14:paraId="3DAF155B"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Разъяснение причин отказа: ___________. </w:t>
            </w:r>
          </w:p>
          <w:p w14:paraId="00D325C5" w14:textId="77777777" w:rsidR="00427A33" w:rsidRPr="00427A33" w:rsidRDefault="00427A33" w:rsidP="00427A33">
            <w:pPr>
              <w:spacing w:line="276" w:lineRule="auto"/>
              <w:rPr>
                <w:rFonts w:ascii="Times New Roman" w:hAnsi="Times New Roman" w:cs="Times New Roman"/>
                <w:sz w:val="24"/>
                <w:szCs w:val="24"/>
              </w:rPr>
            </w:pPr>
          </w:p>
          <w:p w14:paraId="3F5CA4A6"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Дополнительно информируем: __________</w:t>
            </w:r>
          </w:p>
        </w:tc>
        <w:tc>
          <w:tcPr>
            <w:tcW w:w="2136" w:type="dxa"/>
          </w:tcPr>
          <w:p w14:paraId="602542FB"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108771DA"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63BBF67" w14:textId="77777777" w:rsidTr="00E612AC">
        <w:tc>
          <w:tcPr>
            <w:tcW w:w="4219" w:type="dxa"/>
            <w:gridSpan w:val="2"/>
          </w:tcPr>
          <w:p w14:paraId="7D1E4561" w14:textId="77777777" w:rsidR="00427A33" w:rsidRPr="00427A33" w:rsidRDefault="00427A33" w:rsidP="00427A33">
            <w:pPr>
              <w:spacing w:line="276" w:lineRule="auto"/>
              <w:rPr>
                <w:rFonts w:ascii="Times New Roman" w:hAnsi="Times New Roman" w:cs="Times New Roman"/>
                <w:sz w:val="24"/>
                <w:szCs w:val="24"/>
              </w:rPr>
            </w:pPr>
          </w:p>
        </w:tc>
        <w:tc>
          <w:tcPr>
            <w:tcW w:w="2136" w:type="dxa"/>
          </w:tcPr>
          <w:p w14:paraId="0D5892F4"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1A0A3FB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3F620BD" w14:textId="77777777" w:rsidTr="00E612AC">
        <w:tc>
          <w:tcPr>
            <w:tcW w:w="4219" w:type="dxa"/>
            <w:gridSpan w:val="2"/>
          </w:tcPr>
          <w:p w14:paraId="0D2A9D6D"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Должность уполномоченного лица</w:t>
            </w:r>
          </w:p>
        </w:tc>
        <w:tc>
          <w:tcPr>
            <w:tcW w:w="2136" w:type="dxa"/>
          </w:tcPr>
          <w:p w14:paraId="36E60B41"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324AA058" w14:textId="77777777" w:rsidR="00427A33" w:rsidRPr="00427A33" w:rsidRDefault="00427A33" w:rsidP="00427A33">
            <w:pPr>
              <w:spacing w:line="276" w:lineRule="auto"/>
              <w:jc w:val="right"/>
              <w:rPr>
                <w:rFonts w:ascii="Times New Roman" w:hAnsi="Times New Roman" w:cs="Times New Roman"/>
                <w:sz w:val="24"/>
                <w:szCs w:val="24"/>
              </w:rPr>
            </w:pPr>
            <w:r w:rsidRPr="00427A33">
              <w:rPr>
                <w:rFonts w:ascii="Times New Roman" w:hAnsi="Times New Roman" w:cs="Times New Roman"/>
                <w:sz w:val="24"/>
                <w:szCs w:val="24"/>
              </w:rPr>
              <w:t>Ф.И.О. уполномоченного лица</w:t>
            </w:r>
          </w:p>
        </w:tc>
      </w:tr>
      <w:tr w:rsidR="00427A33" w:rsidRPr="00427A33" w14:paraId="2CBF57F0" w14:textId="77777777" w:rsidTr="00E612AC">
        <w:tc>
          <w:tcPr>
            <w:tcW w:w="4219" w:type="dxa"/>
            <w:gridSpan w:val="2"/>
          </w:tcPr>
          <w:p w14:paraId="4452EB85" w14:textId="77777777" w:rsidR="00427A33" w:rsidRPr="00427A33" w:rsidRDefault="00427A33" w:rsidP="00427A33">
            <w:pPr>
              <w:spacing w:line="276" w:lineRule="auto"/>
              <w:jc w:val="right"/>
              <w:rPr>
                <w:rFonts w:ascii="Times New Roman" w:hAnsi="Times New Roman" w:cs="Times New Roman"/>
                <w:sz w:val="24"/>
                <w:szCs w:val="24"/>
              </w:rPr>
            </w:pPr>
          </w:p>
        </w:tc>
        <w:tc>
          <w:tcPr>
            <w:tcW w:w="2136" w:type="dxa"/>
          </w:tcPr>
          <w:p w14:paraId="3C2226B5" w14:textId="77777777" w:rsidR="00427A33" w:rsidRPr="00427A33" w:rsidRDefault="00427A33" w:rsidP="00427A33">
            <w:pPr>
              <w:spacing w:line="276" w:lineRule="auto"/>
              <w:jc w:val="right"/>
              <w:rPr>
                <w:rFonts w:ascii="Times New Roman" w:hAnsi="Times New Roman" w:cs="Times New Roman"/>
                <w:sz w:val="20"/>
                <w:szCs w:val="20"/>
              </w:rPr>
            </w:pPr>
            <w:r w:rsidRPr="00427A33">
              <w:rPr>
                <w:rFonts w:ascii="Times New Roman" w:hAnsi="Times New Roman" w:cs="Times New Roman"/>
                <w:sz w:val="20"/>
                <w:szCs w:val="20"/>
              </w:rPr>
              <w:t>Электронная подпись</w:t>
            </w:r>
          </w:p>
        </w:tc>
        <w:tc>
          <w:tcPr>
            <w:tcW w:w="3216" w:type="dxa"/>
          </w:tcPr>
          <w:p w14:paraId="0533BBFC" w14:textId="77777777" w:rsidR="00427A33" w:rsidRPr="00427A33" w:rsidRDefault="00427A33" w:rsidP="00427A33">
            <w:pPr>
              <w:spacing w:line="276" w:lineRule="auto"/>
              <w:jc w:val="right"/>
              <w:rPr>
                <w:rFonts w:ascii="Times New Roman" w:hAnsi="Times New Roman" w:cs="Times New Roman"/>
                <w:sz w:val="24"/>
                <w:szCs w:val="24"/>
              </w:rPr>
            </w:pPr>
          </w:p>
        </w:tc>
      </w:tr>
    </w:tbl>
    <w:p w14:paraId="439D5E2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07325225"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__________________________________</w:t>
      </w:r>
    </w:p>
    <w:p w14:paraId="30860399"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2044DA3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14:paraId="0C74AE2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3</w:t>
      </w:r>
    </w:p>
    <w:p w14:paraId="7349C1C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6F9C685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5E5C3C3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137E8C4E" w14:textId="77777777" w:rsidR="00427A33" w:rsidRPr="00427A33" w:rsidRDefault="00427A33" w:rsidP="00427A33">
      <w:pPr>
        <w:spacing w:after="0" w:line="276" w:lineRule="auto"/>
        <w:jc w:val="right"/>
        <w:rPr>
          <w:rFonts w:ascii="Times New Roman" w:eastAsia="Times New Roman" w:hAnsi="Times New Roman" w:cs="Times New Roman"/>
          <w:sz w:val="20"/>
          <w:szCs w:val="20"/>
          <w:lang w:eastAsia="ru-RU"/>
        </w:rPr>
      </w:pPr>
    </w:p>
    <w:p w14:paraId="78D95803" w14:textId="77777777" w:rsidR="00427A33" w:rsidRPr="00427A33" w:rsidRDefault="00427A33" w:rsidP="00427A33">
      <w:pPr>
        <w:spacing w:after="0" w:line="276" w:lineRule="auto"/>
        <w:jc w:val="right"/>
        <w:rPr>
          <w:rFonts w:ascii="Times New Roman" w:eastAsia="Times New Roman" w:hAnsi="Times New Roman" w:cs="Times New Roman"/>
          <w:sz w:val="20"/>
          <w:szCs w:val="20"/>
          <w:lang w:eastAsia="ru-RU"/>
        </w:rPr>
      </w:pPr>
    </w:p>
    <w:tbl>
      <w:tblPr>
        <w:tblStyle w:val="14"/>
        <w:tblW w:w="0" w:type="auto"/>
        <w:tblLook w:val="04A0" w:firstRow="1" w:lastRow="0" w:firstColumn="1" w:lastColumn="0" w:noHBand="0" w:noVBand="1"/>
      </w:tblPr>
      <w:tblGrid>
        <w:gridCol w:w="3167"/>
        <w:gridCol w:w="3166"/>
        <w:gridCol w:w="3238"/>
      </w:tblGrid>
      <w:tr w:rsidR="00427A33" w:rsidRPr="00427A33" w14:paraId="6B8BD1F1" w14:textId="77777777" w:rsidTr="00E612AC">
        <w:tc>
          <w:tcPr>
            <w:tcW w:w="9995" w:type="dxa"/>
            <w:gridSpan w:val="3"/>
            <w:tcBorders>
              <w:top w:val="nil"/>
              <w:left w:val="nil"/>
              <w:bottom w:val="nil"/>
              <w:right w:val="nil"/>
            </w:tcBorders>
          </w:tcPr>
          <w:p w14:paraId="45125676"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b/>
                <w:sz w:val="24"/>
                <w:szCs w:val="24"/>
              </w:rPr>
              <w:t>Форма решения о проведен</w:t>
            </w:r>
            <w:proofErr w:type="gramStart"/>
            <w:r w:rsidRPr="00427A33">
              <w:rPr>
                <w:rFonts w:ascii="Times New Roman" w:hAnsi="Times New Roman" w:cs="Times New Roman"/>
                <w:b/>
                <w:sz w:val="24"/>
                <w:szCs w:val="24"/>
              </w:rPr>
              <w:t>ии ау</w:t>
            </w:r>
            <w:proofErr w:type="gramEnd"/>
            <w:r w:rsidRPr="00427A33">
              <w:rPr>
                <w:rFonts w:ascii="Times New Roman" w:hAnsi="Times New Roman" w:cs="Times New Roman"/>
                <w:b/>
                <w:sz w:val="24"/>
                <w:szCs w:val="24"/>
              </w:rPr>
              <w:t>кциона</w:t>
            </w:r>
          </w:p>
        </w:tc>
      </w:tr>
      <w:tr w:rsidR="00427A33" w:rsidRPr="00427A33" w14:paraId="35C56CB0" w14:textId="77777777" w:rsidTr="00E612AC">
        <w:tc>
          <w:tcPr>
            <w:tcW w:w="9995" w:type="dxa"/>
            <w:gridSpan w:val="3"/>
            <w:tcBorders>
              <w:top w:val="nil"/>
              <w:left w:val="nil"/>
              <w:bottom w:val="nil"/>
              <w:right w:val="nil"/>
            </w:tcBorders>
          </w:tcPr>
          <w:p w14:paraId="6E020C06" w14:textId="77777777" w:rsidR="00427A33" w:rsidRPr="00427A33" w:rsidRDefault="00427A33" w:rsidP="00427A33">
            <w:pPr>
              <w:jc w:val="center"/>
              <w:rPr>
                <w:rFonts w:ascii="Times New Roman" w:hAnsi="Times New Roman" w:cs="Times New Roman"/>
                <w:b/>
                <w:sz w:val="24"/>
                <w:szCs w:val="24"/>
              </w:rPr>
            </w:pPr>
          </w:p>
          <w:p w14:paraId="5F943D96"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Решение о проведен</w:t>
            </w:r>
            <w:proofErr w:type="gramStart"/>
            <w:r w:rsidRPr="00427A33">
              <w:rPr>
                <w:rFonts w:ascii="Times New Roman" w:hAnsi="Times New Roman" w:cs="Times New Roman"/>
                <w:b/>
                <w:sz w:val="24"/>
                <w:szCs w:val="24"/>
              </w:rPr>
              <w:t>ии ау</w:t>
            </w:r>
            <w:proofErr w:type="gramEnd"/>
            <w:r w:rsidRPr="00427A33">
              <w:rPr>
                <w:rFonts w:ascii="Times New Roman" w:hAnsi="Times New Roman" w:cs="Times New Roman"/>
                <w:b/>
                <w:sz w:val="24"/>
                <w:szCs w:val="24"/>
              </w:rPr>
              <w:t xml:space="preserve">кциона </w:t>
            </w:r>
          </w:p>
          <w:p w14:paraId="550B83A0"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b/>
                <w:sz w:val="24"/>
                <w:szCs w:val="24"/>
              </w:rPr>
              <w:t>от ____________ №____________</w:t>
            </w:r>
          </w:p>
        </w:tc>
      </w:tr>
      <w:tr w:rsidR="00427A33" w:rsidRPr="00427A33" w14:paraId="28097F17" w14:textId="77777777" w:rsidTr="00E612AC">
        <w:tc>
          <w:tcPr>
            <w:tcW w:w="9995" w:type="dxa"/>
            <w:gridSpan w:val="3"/>
            <w:tcBorders>
              <w:top w:val="nil"/>
              <w:left w:val="nil"/>
              <w:bottom w:val="nil"/>
              <w:right w:val="nil"/>
            </w:tcBorders>
          </w:tcPr>
          <w:p w14:paraId="71E7746D" w14:textId="77777777" w:rsidR="00427A33" w:rsidRPr="00427A33" w:rsidRDefault="00427A33" w:rsidP="00427A33">
            <w:pPr>
              <w:ind w:firstLine="851"/>
              <w:jc w:val="both"/>
              <w:rPr>
                <w:rFonts w:ascii="Times New Roman" w:hAnsi="Times New Roman" w:cs="Times New Roman"/>
                <w:sz w:val="24"/>
                <w:szCs w:val="24"/>
              </w:rPr>
            </w:pPr>
          </w:p>
          <w:p w14:paraId="576A674B"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На Ваше обращение </w:t>
            </w:r>
            <w:proofErr w:type="gramStart"/>
            <w:r w:rsidRPr="00427A33">
              <w:rPr>
                <w:rFonts w:ascii="Times New Roman" w:hAnsi="Times New Roman" w:cs="Times New Roman"/>
                <w:sz w:val="24"/>
                <w:szCs w:val="24"/>
              </w:rPr>
              <w:t>от</w:t>
            </w:r>
            <w:proofErr w:type="gramEnd"/>
            <w:r w:rsidRPr="00427A33">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427A33">
              <w:rPr>
                <w:rFonts w:ascii="Times New Roman" w:hAnsi="Times New Roman" w:cs="Times New Roman"/>
                <w:sz w:val="24"/>
                <w:szCs w:val="24"/>
              </w:rPr>
              <w:t>кв</w:t>
            </w:r>
            <w:proofErr w:type="gramStart"/>
            <w:r w:rsidRPr="00427A33">
              <w:rPr>
                <w:rFonts w:ascii="Times New Roman" w:hAnsi="Times New Roman" w:cs="Times New Roman"/>
                <w:sz w:val="24"/>
                <w:szCs w:val="24"/>
              </w:rPr>
              <w:t>.м</w:t>
            </w:r>
            <w:proofErr w:type="spellEnd"/>
            <w:proofErr w:type="gramEnd"/>
            <w:r w:rsidRPr="00427A33">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427A33" w:rsidRPr="00427A33" w14:paraId="30A2965E" w14:textId="77777777" w:rsidTr="00E612AC">
        <w:tc>
          <w:tcPr>
            <w:tcW w:w="3331" w:type="dxa"/>
            <w:tcBorders>
              <w:top w:val="nil"/>
              <w:left w:val="nil"/>
              <w:bottom w:val="nil"/>
              <w:right w:val="nil"/>
            </w:tcBorders>
          </w:tcPr>
          <w:p w14:paraId="0F5D5CD7" w14:textId="77777777" w:rsidR="00427A33" w:rsidRPr="00427A33" w:rsidRDefault="00427A33" w:rsidP="00427A33">
            <w:pPr>
              <w:jc w:val="both"/>
              <w:rPr>
                <w:rFonts w:ascii="Times New Roman" w:hAnsi="Times New Roman" w:cs="Times New Roman"/>
                <w:sz w:val="20"/>
                <w:szCs w:val="20"/>
              </w:rPr>
            </w:pPr>
          </w:p>
        </w:tc>
        <w:tc>
          <w:tcPr>
            <w:tcW w:w="3332" w:type="dxa"/>
            <w:tcBorders>
              <w:top w:val="nil"/>
              <w:left w:val="nil"/>
              <w:bottom w:val="nil"/>
              <w:right w:val="nil"/>
            </w:tcBorders>
          </w:tcPr>
          <w:p w14:paraId="0BBF6286" w14:textId="77777777" w:rsidR="00427A33" w:rsidRPr="00427A33" w:rsidRDefault="00427A33" w:rsidP="00427A33">
            <w:pPr>
              <w:jc w:val="both"/>
              <w:rPr>
                <w:rFonts w:ascii="Times New Roman" w:hAnsi="Times New Roman" w:cs="Times New Roman"/>
                <w:sz w:val="20"/>
                <w:szCs w:val="20"/>
              </w:rPr>
            </w:pPr>
          </w:p>
        </w:tc>
        <w:tc>
          <w:tcPr>
            <w:tcW w:w="3332" w:type="dxa"/>
            <w:tcBorders>
              <w:top w:val="nil"/>
              <w:left w:val="nil"/>
              <w:bottom w:val="nil"/>
              <w:right w:val="nil"/>
            </w:tcBorders>
          </w:tcPr>
          <w:p w14:paraId="48336DEB"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Сведения</w:t>
            </w:r>
          </w:p>
          <w:p w14:paraId="780CB5E5"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о сертификате</w:t>
            </w:r>
          </w:p>
          <w:p w14:paraId="1AAB171E"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электронной подписи</w:t>
            </w:r>
          </w:p>
        </w:tc>
      </w:tr>
    </w:tbl>
    <w:p w14:paraId="686F5E0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1377102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59B296CE"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4</w:t>
      </w:r>
    </w:p>
    <w:p w14:paraId="33504E5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2ADAB3A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232AE92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403F750E"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803"/>
        <w:gridCol w:w="5792"/>
        <w:gridCol w:w="2976"/>
      </w:tblGrid>
      <w:tr w:rsidR="00427A33" w:rsidRPr="00427A33" w14:paraId="0C931FF4" w14:textId="77777777" w:rsidTr="00E612AC">
        <w:tc>
          <w:tcPr>
            <w:tcW w:w="9995" w:type="dxa"/>
            <w:gridSpan w:val="3"/>
            <w:tcBorders>
              <w:top w:val="nil"/>
              <w:left w:val="nil"/>
              <w:bottom w:val="nil"/>
              <w:right w:val="nil"/>
            </w:tcBorders>
          </w:tcPr>
          <w:p w14:paraId="5D7A658A"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b/>
                <w:sz w:val="24"/>
                <w:szCs w:val="24"/>
              </w:rPr>
              <w:t>Форма решения об отказе в предоставлении услуги</w:t>
            </w:r>
            <w:r w:rsidRPr="00427A33">
              <w:rPr>
                <w:rFonts w:ascii="Times New Roman" w:hAnsi="Times New Roman" w:cs="Times New Roman"/>
                <w:sz w:val="24"/>
                <w:szCs w:val="24"/>
              </w:rPr>
              <w:t xml:space="preserve"> ____________________________________________________ </w:t>
            </w:r>
          </w:p>
          <w:p w14:paraId="3B96359A"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i/>
                <w:sz w:val="20"/>
                <w:szCs w:val="20"/>
              </w:rPr>
              <w:t>(наименование уполномоченного органа местного самоуправления)</w:t>
            </w:r>
          </w:p>
        </w:tc>
      </w:tr>
      <w:tr w:rsidR="00427A33" w:rsidRPr="00427A33" w14:paraId="1189E3BE" w14:textId="77777777" w:rsidTr="00E612AC">
        <w:tc>
          <w:tcPr>
            <w:tcW w:w="803" w:type="dxa"/>
            <w:tcBorders>
              <w:top w:val="nil"/>
              <w:left w:val="nil"/>
              <w:bottom w:val="nil"/>
              <w:right w:val="nil"/>
            </w:tcBorders>
          </w:tcPr>
          <w:p w14:paraId="033D804D" w14:textId="77777777" w:rsidR="00427A33" w:rsidRPr="00427A33" w:rsidRDefault="00427A33" w:rsidP="00427A33">
            <w:pPr>
              <w:jc w:val="both"/>
              <w:rPr>
                <w:rFonts w:ascii="Times New Roman" w:hAnsi="Times New Roman" w:cs="Times New Roman"/>
                <w:sz w:val="24"/>
                <w:szCs w:val="24"/>
              </w:rPr>
            </w:pPr>
          </w:p>
        </w:tc>
        <w:tc>
          <w:tcPr>
            <w:tcW w:w="6216" w:type="dxa"/>
            <w:tcBorders>
              <w:top w:val="nil"/>
              <w:left w:val="nil"/>
              <w:bottom w:val="nil"/>
              <w:right w:val="nil"/>
            </w:tcBorders>
          </w:tcPr>
          <w:p w14:paraId="696FC756" w14:textId="77777777" w:rsidR="00427A33" w:rsidRPr="00427A33" w:rsidRDefault="00427A33" w:rsidP="00427A33">
            <w:pPr>
              <w:jc w:val="both"/>
              <w:rPr>
                <w:rFonts w:ascii="Times New Roman" w:hAnsi="Times New Roman" w:cs="Times New Roman"/>
                <w:sz w:val="24"/>
                <w:szCs w:val="24"/>
              </w:rPr>
            </w:pPr>
          </w:p>
        </w:tc>
        <w:tc>
          <w:tcPr>
            <w:tcW w:w="2976" w:type="dxa"/>
            <w:tcBorders>
              <w:top w:val="nil"/>
              <w:left w:val="nil"/>
              <w:bottom w:val="nil"/>
              <w:right w:val="nil"/>
            </w:tcBorders>
          </w:tcPr>
          <w:p w14:paraId="003F2562" w14:textId="77777777" w:rsidR="00427A33" w:rsidRPr="00427A33" w:rsidRDefault="00427A33" w:rsidP="00427A33">
            <w:pPr>
              <w:jc w:val="both"/>
              <w:rPr>
                <w:rFonts w:ascii="Times New Roman" w:hAnsi="Times New Roman" w:cs="Times New Roman"/>
                <w:sz w:val="24"/>
                <w:szCs w:val="24"/>
              </w:rPr>
            </w:pPr>
            <w:r w:rsidRPr="00427A33">
              <w:rPr>
                <w:rFonts w:ascii="Times New Roman" w:hAnsi="Times New Roman" w:cs="Times New Roman"/>
                <w:sz w:val="24"/>
                <w:szCs w:val="24"/>
              </w:rPr>
              <w:t>Кому: _________________ Контактные данные: ____ _______________________</w:t>
            </w:r>
          </w:p>
        </w:tc>
      </w:tr>
      <w:tr w:rsidR="00427A33" w:rsidRPr="00427A33" w14:paraId="553FBB85" w14:textId="77777777" w:rsidTr="00E612AC">
        <w:tc>
          <w:tcPr>
            <w:tcW w:w="9995" w:type="dxa"/>
            <w:gridSpan w:val="3"/>
            <w:tcBorders>
              <w:top w:val="nil"/>
              <w:left w:val="nil"/>
              <w:bottom w:val="nil"/>
              <w:right w:val="nil"/>
            </w:tcBorders>
          </w:tcPr>
          <w:p w14:paraId="71F299E8"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 xml:space="preserve">РЕШЕНИЕ </w:t>
            </w:r>
          </w:p>
          <w:p w14:paraId="03075619"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 xml:space="preserve">Об отказе в предоставлении услуги </w:t>
            </w:r>
          </w:p>
          <w:p w14:paraId="4B7EA9AA"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 __________ от ____________</w:t>
            </w:r>
          </w:p>
        </w:tc>
      </w:tr>
      <w:tr w:rsidR="00427A33" w:rsidRPr="00427A33" w14:paraId="0B449040" w14:textId="77777777" w:rsidTr="00E612AC">
        <w:tc>
          <w:tcPr>
            <w:tcW w:w="803" w:type="dxa"/>
            <w:tcBorders>
              <w:top w:val="nil"/>
              <w:left w:val="nil"/>
              <w:bottom w:val="nil"/>
              <w:right w:val="nil"/>
            </w:tcBorders>
          </w:tcPr>
          <w:p w14:paraId="0909C938" w14:textId="77777777" w:rsidR="00427A33" w:rsidRPr="00427A33" w:rsidRDefault="00427A33" w:rsidP="00427A33">
            <w:pPr>
              <w:jc w:val="both"/>
              <w:rPr>
                <w:rFonts w:ascii="Times New Roman" w:hAnsi="Times New Roman" w:cs="Times New Roman"/>
                <w:sz w:val="24"/>
                <w:szCs w:val="24"/>
              </w:rPr>
            </w:pPr>
          </w:p>
        </w:tc>
        <w:tc>
          <w:tcPr>
            <w:tcW w:w="6216" w:type="dxa"/>
            <w:tcBorders>
              <w:top w:val="nil"/>
              <w:left w:val="nil"/>
              <w:bottom w:val="nil"/>
              <w:right w:val="nil"/>
            </w:tcBorders>
          </w:tcPr>
          <w:p w14:paraId="57790C09" w14:textId="77777777" w:rsidR="00427A33" w:rsidRPr="00427A33" w:rsidRDefault="00427A33" w:rsidP="00427A33">
            <w:pPr>
              <w:jc w:val="both"/>
              <w:rPr>
                <w:rFonts w:ascii="Times New Roman" w:hAnsi="Times New Roman" w:cs="Times New Roman"/>
                <w:sz w:val="24"/>
                <w:szCs w:val="24"/>
              </w:rPr>
            </w:pPr>
          </w:p>
        </w:tc>
        <w:tc>
          <w:tcPr>
            <w:tcW w:w="2976" w:type="dxa"/>
            <w:tcBorders>
              <w:top w:val="nil"/>
              <w:left w:val="nil"/>
              <w:bottom w:val="nil"/>
              <w:right w:val="nil"/>
            </w:tcBorders>
          </w:tcPr>
          <w:p w14:paraId="59CF92EE" w14:textId="77777777" w:rsidR="00427A33" w:rsidRPr="00427A33" w:rsidRDefault="00427A33" w:rsidP="00427A33">
            <w:pPr>
              <w:jc w:val="both"/>
              <w:rPr>
                <w:rFonts w:ascii="Times New Roman" w:hAnsi="Times New Roman" w:cs="Times New Roman"/>
                <w:sz w:val="24"/>
                <w:szCs w:val="24"/>
              </w:rPr>
            </w:pPr>
          </w:p>
        </w:tc>
      </w:tr>
      <w:tr w:rsidR="00427A33" w:rsidRPr="00427A33" w14:paraId="2B50E17D" w14:textId="77777777" w:rsidTr="00E612AC">
        <w:tc>
          <w:tcPr>
            <w:tcW w:w="9995" w:type="dxa"/>
            <w:gridSpan w:val="3"/>
            <w:tcBorders>
              <w:top w:val="nil"/>
              <w:left w:val="nil"/>
              <w:bottom w:val="nil"/>
              <w:right w:val="nil"/>
            </w:tcBorders>
          </w:tcPr>
          <w:p w14:paraId="605EAE48"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427A33" w:rsidRPr="00427A33" w14:paraId="09912CBA" w14:textId="77777777" w:rsidTr="00E612AC">
        <w:tc>
          <w:tcPr>
            <w:tcW w:w="803" w:type="dxa"/>
            <w:tcBorders>
              <w:top w:val="nil"/>
              <w:left w:val="nil"/>
              <w:bottom w:val="nil"/>
              <w:right w:val="nil"/>
            </w:tcBorders>
          </w:tcPr>
          <w:p w14:paraId="58E75060" w14:textId="77777777" w:rsidR="00427A33" w:rsidRPr="00427A33" w:rsidRDefault="00427A33" w:rsidP="00427A33">
            <w:pPr>
              <w:jc w:val="both"/>
              <w:rPr>
                <w:rFonts w:ascii="Times New Roman" w:hAnsi="Times New Roman" w:cs="Times New Roman"/>
                <w:sz w:val="24"/>
                <w:szCs w:val="24"/>
              </w:rPr>
            </w:pPr>
          </w:p>
        </w:tc>
        <w:tc>
          <w:tcPr>
            <w:tcW w:w="6216" w:type="dxa"/>
            <w:tcBorders>
              <w:top w:val="nil"/>
              <w:left w:val="nil"/>
              <w:bottom w:val="nil"/>
              <w:right w:val="nil"/>
            </w:tcBorders>
          </w:tcPr>
          <w:p w14:paraId="3D035628" w14:textId="77777777" w:rsidR="00427A33" w:rsidRPr="00427A33" w:rsidRDefault="00427A33" w:rsidP="00427A33">
            <w:pPr>
              <w:jc w:val="both"/>
              <w:rPr>
                <w:rFonts w:ascii="Times New Roman" w:hAnsi="Times New Roman" w:cs="Times New Roman"/>
                <w:sz w:val="24"/>
                <w:szCs w:val="24"/>
              </w:rPr>
            </w:pPr>
          </w:p>
        </w:tc>
        <w:tc>
          <w:tcPr>
            <w:tcW w:w="2976" w:type="dxa"/>
            <w:tcBorders>
              <w:top w:val="nil"/>
              <w:left w:val="nil"/>
            </w:tcBorders>
          </w:tcPr>
          <w:p w14:paraId="440D09DB"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Сведения</w:t>
            </w:r>
          </w:p>
          <w:p w14:paraId="434001C8"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о сертификате электронной подписи</w:t>
            </w:r>
          </w:p>
        </w:tc>
      </w:tr>
    </w:tbl>
    <w:p w14:paraId="216D9199" w14:textId="77777777" w:rsidR="00427A33" w:rsidRPr="00427A33" w:rsidRDefault="00427A33" w:rsidP="00427A33">
      <w:pPr>
        <w:spacing w:after="0" w:line="276" w:lineRule="auto"/>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03774CA3"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5</w:t>
      </w:r>
    </w:p>
    <w:p w14:paraId="12C3C995"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7C190DB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6830860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2893160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817"/>
        <w:gridCol w:w="2264"/>
        <w:gridCol w:w="1114"/>
        <w:gridCol w:w="1560"/>
        <w:gridCol w:w="3816"/>
      </w:tblGrid>
      <w:tr w:rsidR="00427A33" w:rsidRPr="00427A33" w14:paraId="3F6CFEAB" w14:textId="77777777" w:rsidTr="00E612AC">
        <w:tc>
          <w:tcPr>
            <w:tcW w:w="9571" w:type="dxa"/>
            <w:gridSpan w:val="5"/>
            <w:tcBorders>
              <w:top w:val="nil"/>
              <w:left w:val="nil"/>
              <w:bottom w:val="nil"/>
              <w:right w:val="nil"/>
            </w:tcBorders>
          </w:tcPr>
          <w:p w14:paraId="2DC0258B"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27A33" w:rsidRPr="00427A33" w14:paraId="0CAF2C6B" w14:textId="77777777" w:rsidTr="00E612AC">
        <w:tc>
          <w:tcPr>
            <w:tcW w:w="4785" w:type="dxa"/>
            <w:gridSpan w:val="3"/>
            <w:tcBorders>
              <w:top w:val="nil"/>
              <w:left w:val="nil"/>
              <w:bottom w:val="nil"/>
              <w:right w:val="nil"/>
            </w:tcBorders>
          </w:tcPr>
          <w:p w14:paraId="5372B04D" w14:textId="77777777" w:rsidR="00427A33" w:rsidRPr="00427A33" w:rsidRDefault="00427A33" w:rsidP="00427A33">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71E24D11" w14:textId="77777777" w:rsidR="00427A33" w:rsidRPr="00427A33" w:rsidRDefault="00427A33" w:rsidP="00427A33">
            <w:pPr>
              <w:spacing w:line="276" w:lineRule="auto"/>
              <w:rPr>
                <w:rFonts w:ascii="Times New Roman" w:hAnsi="Times New Roman" w:cs="Times New Roman"/>
                <w:b/>
                <w:sz w:val="24"/>
                <w:szCs w:val="24"/>
              </w:rPr>
            </w:pPr>
          </w:p>
          <w:p w14:paraId="11B36FE0" w14:textId="77777777" w:rsidR="00427A33" w:rsidRPr="00427A33" w:rsidRDefault="00427A33" w:rsidP="00427A33">
            <w:pPr>
              <w:spacing w:line="276" w:lineRule="auto"/>
              <w:rPr>
                <w:rFonts w:ascii="Times New Roman" w:hAnsi="Times New Roman" w:cs="Times New Roman"/>
                <w:b/>
                <w:sz w:val="24"/>
                <w:szCs w:val="24"/>
              </w:rPr>
            </w:pPr>
            <w:r w:rsidRPr="00427A33">
              <w:rPr>
                <w:rFonts w:ascii="Times New Roman" w:hAnsi="Times New Roman" w:cs="Times New Roman"/>
                <w:b/>
                <w:sz w:val="24"/>
                <w:szCs w:val="24"/>
              </w:rPr>
              <w:t>В администрацию ______________________________________                                    ______________________________________</w:t>
            </w:r>
          </w:p>
          <w:p w14:paraId="2BD7B107" w14:textId="77777777" w:rsidR="00427A33" w:rsidRPr="00427A33" w:rsidRDefault="00427A33" w:rsidP="00427A33">
            <w:pPr>
              <w:spacing w:line="276" w:lineRule="auto"/>
              <w:rPr>
                <w:rFonts w:ascii="Times New Roman" w:hAnsi="Times New Roman" w:cs="Times New Roman"/>
                <w:b/>
                <w:sz w:val="24"/>
                <w:szCs w:val="24"/>
              </w:rPr>
            </w:pPr>
            <w:r w:rsidRPr="00427A33">
              <w:rPr>
                <w:rFonts w:ascii="Times New Roman" w:hAnsi="Times New Roman" w:cs="Times New Roman"/>
                <w:b/>
                <w:sz w:val="24"/>
                <w:szCs w:val="24"/>
              </w:rPr>
              <w:t xml:space="preserve"> </w:t>
            </w:r>
            <w:proofErr w:type="gramStart"/>
            <w:r w:rsidRPr="00427A33">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427A33">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427A33" w:rsidRPr="00427A33" w14:paraId="34CAA9A8" w14:textId="77777777" w:rsidTr="00E612AC">
        <w:tc>
          <w:tcPr>
            <w:tcW w:w="9571" w:type="dxa"/>
            <w:gridSpan w:val="5"/>
            <w:tcBorders>
              <w:top w:val="nil"/>
            </w:tcBorders>
          </w:tcPr>
          <w:p w14:paraId="3747B44D" w14:textId="77777777" w:rsidR="00427A33" w:rsidRPr="00427A33" w:rsidRDefault="00427A33" w:rsidP="00427A33">
            <w:pPr>
              <w:spacing w:line="276" w:lineRule="auto"/>
              <w:jc w:val="center"/>
              <w:rPr>
                <w:rFonts w:ascii="Times New Roman" w:hAnsi="Times New Roman" w:cs="Times New Roman"/>
                <w:b/>
                <w:sz w:val="24"/>
                <w:szCs w:val="24"/>
              </w:rPr>
            </w:pPr>
          </w:p>
          <w:p w14:paraId="54DCC6F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427A33" w:rsidRPr="00427A33" w14:paraId="1378D099" w14:textId="77777777" w:rsidTr="00E612AC">
        <w:tc>
          <w:tcPr>
            <w:tcW w:w="3190" w:type="dxa"/>
            <w:gridSpan w:val="2"/>
          </w:tcPr>
          <w:p w14:paraId="5DDB7263" w14:textId="77777777" w:rsidR="00427A33" w:rsidRPr="00427A33" w:rsidRDefault="00427A33" w:rsidP="00427A33">
            <w:pPr>
              <w:spacing w:line="276" w:lineRule="auto"/>
              <w:jc w:val="right"/>
              <w:rPr>
                <w:rFonts w:ascii="Times New Roman" w:hAnsi="Times New Roman" w:cs="Times New Roman"/>
                <w:sz w:val="24"/>
                <w:szCs w:val="24"/>
              </w:rPr>
            </w:pPr>
          </w:p>
        </w:tc>
        <w:tc>
          <w:tcPr>
            <w:tcW w:w="3165" w:type="dxa"/>
            <w:gridSpan w:val="2"/>
          </w:tcPr>
          <w:p w14:paraId="46C0306F" w14:textId="77777777" w:rsidR="00427A33" w:rsidRPr="00427A33" w:rsidRDefault="00427A33" w:rsidP="00427A33">
            <w:pPr>
              <w:spacing w:line="276" w:lineRule="auto"/>
              <w:jc w:val="center"/>
              <w:rPr>
                <w:rFonts w:ascii="Times New Roman" w:hAnsi="Times New Roman" w:cs="Times New Roman"/>
                <w:sz w:val="24"/>
                <w:szCs w:val="24"/>
              </w:rPr>
            </w:pPr>
          </w:p>
        </w:tc>
        <w:tc>
          <w:tcPr>
            <w:tcW w:w="3216" w:type="dxa"/>
          </w:tcPr>
          <w:p w14:paraId="560EDE7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«__» __________ 20___ г.</w:t>
            </w:r>
          </w:p>
        </w:tc>
      </w:tr>
      <w:tr w:rsidR="00427A33" w:rsidRPr="00427A33" w14:paraId="30CE0E76" w14:textId="77777777" w:rsidTr="00E612AC">
        <w:tc>
          <w:tcPr>
            <w:tcW w:w="9571" w:type="dxa"/>
            <w:gridSpan w:val="5"/>
          </w:tcPr>
          <w:p w14:paraId="1CE749DD" w14:textId="77777777" w:rsidR="00427A33" w:rsidRPr="00427A33" w:rsidRDefault="00427A33" w:rsidP="00427A33">
            <w:pPr>
              <w:spacing w:line="276" w:lineRule="auto"/>
              <w:jc w:val="right"/>
              <w:rPr>
                <w:rFonts w:ascii="Times New Roman" w:hAnsi="Times New Roman" w:cs="Times New Roman"/>
                <w:sz w:val="24"/>
                <w:szCs w:val="24"/>
              </w:rPr>
            </w:pPr>
            <w:r w:rsidRPr="00427A33">
              <w:rPr>
                <w:rFonts w:ascii="Times New Roman" w:hAnsi="Times New Roman" w:cs="Times New Roman"/>
                <w:sz w:val="24"/>
                <w:szCs w:val="24"/>
              </w:rPr>
              <w:t>____________________________________________________________________________</w:t>
            </w:r>
          </w:p>
          <w:p w14:paraId="70095350" w14:textId="77777777" w:rsidR="00427A33" w:rsidRPr="00427A33" w:rsidRDefault="00427A33" w:rsidP="00427A33">
            <w:pPr>
              <w:spacing w:line="276" w:lineRule="auto"/>
              <w:jc w:val="center"/>
              <w:rPr>
                <w:rFonts w:ascii="Times New Roman" w:hAnsi="Times New Roman" w:cs="Times New Roman"/>
                <w:sz w:val="20"/>
                <w:szCs w:val="20"/>
              </w:rPr>
            </w:pPr>
            <w:r w:rsidRPr="00427A33">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427A33" w:rsidRPr="00427A33" w14:paraId="6AE83593" w14:textId="77777777" w:rsidTr="00E612AC">
        <w:tc>
          <w:tcPr>
            <w:tcW w:w="3190" w:type="dxa"/>
            <w:gridSpan w:val="2"/>
          </w:tcPr>
          <w:p w14:paraId="6C0D9C02" w14:textId="77777777" w:rsidR="00427A33" w:rsidRPr="00427A33" w:rsidRDefault="00427A33" w:rsidP="00427A33">
            <w:pPr>
              <w:spacing w:line="276" w:lineRule="auto"/>
              <w:jc w:val="right"/>
              <w:rPr>
                <w:rFonts w:ascii="Times New Roman" w:hAnsi="Times New Roman" w:cs="Times New Roman"/>
                <w:sz w:val="24"/>
                <w:szCs w:val="24"/>
              </w:rPr>
            </w:pPr>
          </w:p>
        </w:tc>
        <w:tc>
          <w:tcPr>
            <w:tcW w:w="3165" w:type="dxa"/>
            <w:gridSpan w:val="2"/>
          </w:tcPr>
          <w:p w14:paraId="6126DC14"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2AD5E61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2C2066C" w14:textId="77777777" w:rsidTr="00E612AC">
        <w:tc>
          <w:tcPr>
            <w:tcW w:w="9571" w:type="dxa"/>
            <w:gridSpan w:val="5"/>
          </w:tcPr>
          <w:p w14:paraId="695C3DF6"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27A33" w:rsidRPr="00427A33" w14:paraId="3F5EBB28" w14:textId="77777777" w:rsidTr="00E612AC">
        <w:tc>
          <w:tcPr>
            <w:tcW w:w="3190" w:type="dxa"/>
            <w:gridSpan w:val="2"/>
          </w:tcPr>
          <w:p w14:paraId="387D20F8" w14:textId="77777777" w:rsidR="00427A33" w:rsidRPr="00427A33" w:rsidRDefault="00427A33" w:rsidP="00427A33">
            <w:pPr>
              <w:spacing w:line="276" w:lineRule="auto"/>
              <w:jc w:val="right"/>
              <w:rPr>
                <w:rFonts w:ascii="Times New Roman" w:hAnsi="Times New Roman" w:cs="Times New Roman"/>
                <w:sz w:val="24"/>
                <w:szCs w:val="24"/>
              </w:rPr>
            </w:pPr>
          </w:p>
        </w:tc>
        <w:tc>
          <w:tcPr>
            <w:tcW w:w="3165" w:type="dxa"/>
            <w:gridSpan w:val="2"/>
          </w:tcPr>
          <w:p w14:paraId="3366ABBA"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04D6CC0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1CCCC31" w14:textId="77777777" w:rsidTr="00E612AC">
        <w:tc>
          <w:tcPr>
            <w:tcW w:w="9571" w:type="dxa"/>
            <w:gridSpan w:val="5"/>
          </w:tcPr>
          <w:p w14:paraId="303EBC5B" w14:textId="77777777" w:rsidR="00427A33" w:rsidRPr="00427A33" w:rsidRDefault="00427A33" w:rsidP="00427A33">
            <w:pPr>
              <w:spacing w:line="276" w:lineRule="auto"/>
              <w:jc w:val="right"/>
              <w:rPr>
                <w:rFonts w:ascii="Times New Roman" w:hAnsi="Times New Roman" w:cs="Times New Roman"/>
                <w:b/>
                <w:sz w:val="24"/>
                <w:szCs w:val="24"/>
              </w:rPr>
            </w:pPr>
            <w:r w:rsidRPr="00427A33">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427A33" w:rsidRPr="00427A33" w14:paraId="0D4AB47E" w14:textId="77777777" w:rsidTr="00E612AC">
        <w:tc>
          <w:tcPr>
            <w:tcW w:w="817" w:type="dxa"/>
          </w:tcPr>
          <w:p w14:paraId="58C26B8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w:t>
            </w:r>
          </w:p>
        </w:tc>
        <w:tc>
          <w:tcPr>
            <w:tcW w:w="5538" w:type="dxa"/>
            <w:gridSpan w:val="3"/>
          </w:tcPr>
          <w:p w14:paraId="35A44ACD"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7AD660C1"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4BA7CB1" w14:textId="77777777" w:rsidTr="00E612AC">
        <w:tc>
          <w:tcPr>
            <w:tcW w:w="817" w:type="dxa"/>
          </w:tcPr>
          <w:p w14:paraId="05FAFA4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1.1.1</w:t>
            </w:r>
          </w:p>
        </w:tc>
        <w:tc>
          <w:tcPr>
            <w:tcW w:w="5538" w:type="dxa"/>
            <w:gridSpan w:val="3"/>
          </w:tcPr>
          <w:p w14:paraId="08611C1D"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Фамилия, имя, отчество (при наличии)</w:t>
            </w:r>
          </w:p>
        </w:tc>
        <w:tc>
          <w:tcPr>
            <w:tcW w:w="3216" w:type="dxa"/>
          </w:tcPr>
          <w:p w14:paraId="10804A99"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54CD494" w14:textId="77777777" w:rsidTr="00E612AC">
        <w:tc>
          <w:tcPr>
            <w:tcW w:w="817" w:type="dxa"/>
          </w:tcPr>
          <w:p w14:paraId="214E531E"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1.1.2</w:t>
            </w:r>
          </w:p>
        </w:tc>
        <w:tc>
          <w:tcPr>
            <w:tcW w:w="5538" w:type="dxa"/>
            <w:gridSpan w:val="3"/>
          </w:tcPr>
          <w:p w14:paraId="54D75DF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Реквизиты документа, удостоверяющего личность</w:t>
            </w:r>
          </w:p>
        </w:tc>
        <w:tc>
          <w:tcPr>
            <w:tcW w:w="3216" w:type="dxa"/>
          </w:tcPr>
          <w:p w14:paraId="653BE1A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04A8C1E" w14:textId="77777777" w:rsidTr="00E612AC">
        <w:tc>
          <w:tcPr>
            <w:tcW w:w="817" w:type="dxa"/>
          </w:tcPr>
          <w:p w14:paraId="2F8416D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1.1.3</w:t>
            </w:r>
          </w:p>
        </w:tc>
        <w:tc>
          <w:tcPr>
            <w:tcW w:w="5538" w:type="dxa"/>
            <w:gridSpan w:val="3"/>
          </w:tcPr>
          <w:p w14:paraId="796D379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регистрации</w:t>
            </w:r>
          </w:p>
        </w:tc>
        <w:tc>
          <w:tcPr>
            <w:tcW w:w="3216" w:type="dxa"/>
          </w:tcPr>
          <w:p w14:paraId="6DFA242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4F6703C" w14:textId="77777777" w:rsidTr="00E612AC">
        <w:tc>
          <w:tcPr>
            <w:tcW w:w="817" w:type="dxa"/>
          </w:tcPr>
          <w:p w14:paraId="36EE368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1.1.4</w:t>
            </w:r>
          </w:p>
        </w:tc>
        <w:tc>
          <w:tcPr>
            <w:tcW w:w="5538" w:type="dxa"/>
            <w:gridSpan w:val="3"/>
          </w:tcPr>
          <w:p w14:paraId="6BAF053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проживания</w:t>
            </w:r>
          </w:p>
        </w:tc>
        <w:tc>
          <w:tcPr>
            <w:tcW w:w="3216" w:type="dxa"/>
          </w:tcPr>
          <w:p w14:paraId="34686BA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159E170" w14:textId="77777777" w:rsidTr="00E612AC">
        <w:tc>
          <w:tcPr>
            <w:tcW w:w="817" w:type="dxa"/>
          </w:tcPr>
          <w:p w14:paraId="1D3C78B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lastRenderedPageBreak/>
              <w:t>1.1.5</w:t>
            </w:r>
          </w:p>
        </w:tc>
        <w:tc>
          <w:tcPr>
            <w:tcW w:w="5538" w:type="dxa"/>
            <w:gridSpan w:val="3"/>
          </w:tcPr>
          <w:p w14:paraId="33F043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235F129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132F15" w14:textId="77777777" w:rsidTr="00E612AC">
        <w:tc>
          <w:tcPr>
            <w:tcW w:w="817" w:type="dxa"/>
          </w:tcPr>
          <w:p w14:paraId="402A355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1.1.6</w:t>
            </w:r>
          </w:p>
        </w:tc>
        <w:tc>
          <w:tcPr>
            <w:tcW w:w="5538" w:type="dxa"/>
            <w:gridSpan w:val="3"/>
          </w:tcPr>
          <w:p w14:paraId="2E4D388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637E586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A32CFD" w14:textId="77777777" w:rsidTr="00E612AC">
        <w:tc>
          <w:tcPr>
            <w:tcW w:w="817" w:type="dxa"/>
          </w:tcPr>
          <w:p w14:paraId="5801F82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w:t>
            </w:r>
          </w:p>
        </w:tc>
        <w:tc>
          <w:tcPr>
            <w:tcW w:w="5538" w:type="dxa"/>
            <w:gridSpan w:val="3"/>
          </w:tcPr>
          <w:p w14:paraId="5E9A64A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41480EF"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6294A03" w14:textId="77777777" w:rsidTr="00E612AC">
        <w:tc>
          <w:tcPr>
            <w:tcW w:w="817" w:type="dxa"/>
          </w:tcPr>
          <w:p w14:paraId="6C01A96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1.2.1</w:t>
            </w:r>
          </w:p>
        </w:tc>
        <w:tc>
          <w:tcPr>
            <w:tcW w:w="5538" w:type="dxa"/>
            <w:gridSpan w:val="3"/>
          </w:tcPr>
          <w:p w14:paraId="16CD60F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ФИО индивидуального предпринимателя</w:t>
            </w:r>
          </w:p>
        </w:tc>
        <w:tc>
          <w:tcPr>
            <w:tcW w:w="3216" w:type="dxa"/>
          </w:tcPr>
          <w:p w14:paraId="600DA2BE"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D8BDC7C" w14:textId="77777777" w:rsidTr="00E612AC">
        <w:tc>
          <w:tcPr>
            <w:tcW w:w="817" w:type="dxa"/>
          </w:tcPr>
          <w:p w14:paraId="790919A5"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1.2.2</w:t>
            </w:r>
          </w:p>
        </w:tc>
        <w:tc>
          <w:tcPr>
            <w:tcW w:w="5538" w:type="dxa"/>
            <w:gridSpan w:val="3"/>
          </w:tcPr>
          <w:p w14:paraId="6D29D6D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7924A2F0"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7825028" w14:textId="77777777" w:rsidTr="00E612AC">
        <w:tc>
          <w:tcPr>
            <w:tcW w:w="817" w:type="dxa"/>
          </w:tcPr>
          <w:p w14:paraId="499627EF"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1.2.3</w:t>
            </w:r>
          </w:p>
        </w:tc>
        <w:tc>
          <w:tcPr>
            <w:tcW w:w="5538" w:type="dxa"/>
            <w:gridSpan w:val="3"/>
          </w:tcPr>
          <w:p w14:paraId="2086E015"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14F3A7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42E5B52" w14:textId="77777777" w:rsidTr="00E612AC">
        <w:tc>
          <w:tcPr>
            <w:tcW w:w="817" w:type="dxa"/>
          </w:tcPr>
          <w:p w14:paraId="2D49C41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1.2.4</w:t>
            </w:r>
          </w:p>
        </w:tc>
        <w:tc>
          <w:tcPr>
            <w:tcW w:w="5538" w:type="dxa"/>
            <w:gridSpan w:val="3"/>
          </w:tcPr>
          <w:p w14:paraId="01F514C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322AEF62"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119AD89" w14:textId="77777777" w:rsidTr="00E612AC">
        <w:tc>
          <w:tcPr>
            <w:tcW w:w="817" w:type="dxa"/>
          </w:tcPr>
          <w:p w14:paraId="717225A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1.2.5</w:t>
            </w:r>
          </w:p>
        </w:tc>
        <w:tc>
          <w:tcPr>
            <w:tcW w:w="5538" w:type="dxa"/>
            <w:gridSpan w:val="3"/>
          </w:tcPr>
          <w:p w14:paraId="431BD28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1D689B4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E3C6AD3" w14:textId="77777777" w:rsidTr="00E612AC">
        <w:tc>
          <w:tcPr>
            <w:tcW w:w="817" w:type="dxa"/>
          </w:tcPr>
          <w:p w14:paraId="61234A31"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w:t>
            </w:r>
          </w:p>
        </w:tc>
        <w:tc>
          <w:tcPr>
            <w:tcW w:w="5538" w:type="dxa"/>
            <w:gridSpan w:val="3"/>
          </w:tcPr>
          <w:p w14:paraId="21E2297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юридическом лице:</w:t>
            </w:r>
          </w:p>
        </w:tc>
        <w:tc>
          <w:tcPr>
            <w:tcW w:w="3216" w:type="dxa"/>
          </w:tcPr>
          <w:p w14:paraId="7C5CC69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7A6A048" w14:textId="77777777" w:rsidTr="00E612AC">
        <w:tc>
          <w:tcPr>
            <w:tcW w:w="817" w:type="dxa"/>
          </w:tcPr>
          <w:p w14:paraId="3EDAE8CF"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1.3.1</w:t>
            </w:r>
          </w:p>
        </w:tc>
        <w:tc>
          <w:tcPr>
            <w:tcW w:w="5538" w:type="dxa"/>
            <w:gridSpan w:val="3"/>
          </w:tcPr>
          <w:p w14:paraId="6F2223F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Полное наименование юридического лица</w:t>
            </w:r>
          </w:p>
        </w:tc>
        <w:tc>
          <w:tcPr>
            <w:tcW w:w="3216" w:type="dxa"/>
          </w:tcPr>
          <w:p w14:paraId="0BCAA19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6610942" w14:textId="77777777" w:rsidTr="00E612AC">
        <w:tc>
          <w:tcPr>
            <w:tcW w:w="817" w:type="dxa"/>
          </w:tcPr>
          <w:p w14:paraId="4E5FD65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1.3.2</w:t>
            </w:r>
          </w:p>
        </w:tc>
        <w:tc>
          <w:tcPr>
            <w:tcW w:w="5538" w:type="dxa"/>
            <w:gridSpan w:val="3"/>
          </w:tcPr>
          <w:p w14:paraId="4DAF1F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w:t>
            </w:r>
          </w:p>
        </w:tc>
        <w:tc>
          <w:tcPr>
            <w:tcW w:w="3216" w:type="dxa"/>
          </w:tcPr>
          <w:p w14:paraId="525D0A4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C7707D" w14:textId="77777777" w:rsidTr="00E612AC">
        <w:tc>
          <w:tcPr>
            <w:tcW w:w="817" w:type="dxa"/>
          </w:tcPr>
          <w:p w14:paraId="63AD084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1.3.3</w:t>
            </w:r>
          </w:p>
        </w:tc>
        <w:tc>
          <w:tcPr>
            <w:tcW w:w="5538" w:type="dxa"/>
            <w:gridSpan w:val="3"/>
          </w:tcPr>
          <w:p w14:paraId="0023B42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74C341F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3F3265E" w14:textId="77777777" w:rsidTr="00E612AC">
        <w:tc>
          <w:tcPr>
            <w:tcW w:w="817" w:type="dxa"/>
          </w:tcPr>
          <w:p w14:paraId="5B332AB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1.3.4</w:t>
            </w:r>
          </w:p>
        </w:tc>
        <w:tc>
          <w:tcPr>
            <w:tcW w:w="5538" w:type="dxa"/>
            <w:gridSpan w:val="3"/>
          </w:tcPr>
          <w:p w14:paraId="54FAE7B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3897D5D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E78B928" w14:textId="77777777" w:rsidTr="00E612AC">
        <w:tc>
          <w:tcPr>
            <w:tcW w:w="817" w:type="dxa"/>
          </w:tcPr>
          <w:p w14:paraId="1213C3C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1.3.5</w:t>
            </w:r>
          </w:p>
        </w:tc>
        <w:tc>
          <w:tcPr>
            <w:tcW w:w="5538" w:type="dxa"/>
            <w:gridSpan w:val="3"/>
          </w:tcPr>
          <w:p w14:paraId="1B49BA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76895B19"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EE3A3E5" w14:textId="77777777" w:rsidTr="00E612AC">
        <w:tc>
          <w:tcPr>
            <w:tcW w:w="9571" w:type="dxa"/>
            <w:gridSpan w:val="5"/>
          </w:tcPr>
          <w:p w14:paraId="4863FCB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2. Сведения о заявителе</w:t>
            </w:r>
          </w:p>
        </w:tc>
      </w:tr>
      <w:tr w:rsidR="00427A33" w:rsidRPr="00427A33" w14:paraId="48B214B9" w14:textId="77777777" w:rsidTr="00E612AC">
        <w:tc>
          <w:tcPr>
            <w:tcW w:w="817" w:type="dxa"/>
          </w:tcPr>
          <w:p w14:paraId="3E135BB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w:t>
            </w:r>
          </w:p>
        </w:tc>
        <w:tc>
          <w:tcPr>
            <w:tcW w:w="5538" w:type="dxa"/>
            <w:gridSpan w:val="3"/>
          </w:tcPr>
          <w:p w14:paraId="07B3297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7F49AE5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7A8B257" w14:textId="77777777" w:rsidTr="00E612AC">
        <w:tc>
          <w:tcPr>
            <w:tcW w:w="817" w:type="dxa"/>
          </w:tcPr>
          <w:p w14:paraId="72D1E43B"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rPr>
              <w:t>2.1.1</w:t>
            </w:r>
          </w:p>
        </w:tc>
        <w:tc>
          <w:tcPr>
            <w:tcW w:w="5538" w:type="dxa"/>
            <w:gridSpan w:val="3"/>
          </w:tcPr>
          <w:p w14:paraId="792DA24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Фамилия, имя, отчество (при наличии)</w:t>
            </w:r>
          </w:p>
        </w:tc>
        <w:tc>
          <w:tcPr>
            <w:tcW w:w="3216" w:type="dxa"/>
          </w:tcPr>
          <w:p w14:paraId="66B70E3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AB7C50A" w14:textId="77777777" w:rsidTr="00E612AC">
        <w:tc>
          <w:tcPr>
            <w:tcW w:w="817" w:type="dxa"/>
          </w:tcPr>
          <w:p w14:paraId="3DCE7817"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2.1.2</w:t>
            </w:r>
          </w:p>
        </w:tc>
        <w:tc>
          <w:tcPr>
            <w:tcW w:w="5538" w:type="dxa"/>
            <w:gridSpan w:val="3"/>
          </w:tcPr>
          <w:p w14:paraId="34E1E4F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Реквизиты документа, удостоверяющего личность</w:t>
            </w:r>
          </w:p>
        </w:tc>
        <w:tc>
          <w:tcPr>
            <w:tcW w:w="3216" w:type="dxa"/>
          </w:tcPr>
          <w:p w14:paraId="5918E28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41472AD" w14:textId="77777777" w:rsidTr="00E612AC">
        <w:tc>
          <w:tcPr>
            <w:tcW w:w="817" w:type="dxa"/>
          </w:tcPr>
          <w:p w14:paraId="670EE29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2.1.3</w:t>
            </w:r>
          </w:p>
        </w:tc>
        <w:tc>
          <w:tcPr>
            <w:tcW w:w="5538" w:type="dxa"/>
            <w:gridSpan w:val="3"/>
          </w:tcPr>
          <w:p w14:paraId="41182335"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регистрации</w:t>
            </w:r>
          </w:p>
        </w:tc>
        <w:tc>
          <w:tcPr>
            <w:tcW w:w="3216" w:type="dxa"/>
          </w:tcPr>
          <w:p w14:paraId="560B8C5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C99B347" w14:textId="77777777" w:rsidTr="00E612AC">
        <w:tc>
          <w:tcPr>
            <w:tcW w:w="817" w:type="dxa"/>
          </w:tcPr>
          <w:p w14:paraId="6F8014B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2.1.4</w:t>
            </w:r>
          </w:p>
        </w:tc>
        <w:tc>
          <w:tcPr>
            <w:tcW w:w="5538" w:type="dxa"/>
            <w:gridSpan w:val="3"/>
          </w:tcPr>
          <w:p w14:paraId="1FA871D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проживания</w:t>
            </w:r>
          </w:p>
        </w:tc>
        <w:tc>
          <w:tcPr>
            <w:tcW w:w="3216" w:type="dxa"/>
          </w:tcPr>
          <w:p w14:paraId="1C246DE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0F8A2E" w14:textId="77777777" w:rsidTr="00E612AC">
        <w:tc>
          <w:tcPr>
            <w:tcW w:w="817" w:type="dxa"/>
          </w:tcPr>
          <w:p w14:paraId="6F7F7BA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2.1.5</w:t>
            </w:r>
          </w:p>
        </w:tc>
        <w:tc>
          <w:tcPr>
            <w:tcW w:w="5538" w:type="dxa"/>
            <w:gridSpan w:val="3"/>
          </w:tcPr>
          <w:p w14:paraId="08B71C0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73BBA75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617F05C" w14:textId="77777777" w:rsidTr="00E612AC">
        <w:tc>
          <w:tcPr>
            <w:tcW w:w="817" w:type="dxa"/>
          </w:tcPr>
          <w:p w14:paraId="4C34A49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2.1.6</w:t>
            </w:r>
          </w:p>
        </w:tc>
        <w:tc>
          <w:tcPr>
            <w:tcW w:w="5538" w:type="dxa"/>
            <w:gridSpan w:val="3"/>
          </w:tcPr>
          <w:p w14:paraId="1A9BBA5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6349178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B33B62C" w14:textId="77777777" w:rsidTr="00E612AC">
        <w:tc>
          <w:tcPr>
            <w:tcW w:w="817" w:type="dxa"/>
          </w:tcPr>
          <w:p w14:paraId="5F6C9EE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w:t>
            </w:r>
          </w:p>
        </w:tc>
        <w:tc>
          <w:tcPr>
            <w:tcW w:w="5538" w:type="dxa"/>
            <w:gridSpan w:val="3"/>
          </w:tcPr>
          <w:p w14:paraId="65183D6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DF8C1E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D54BFC0" w14:textId="77777777" w:rsidTr="00E612AC">
        <w:tc>
          <w:tcPr>
            <w:tcW w:w="817" w:type="dxa"/>
          </w:tcPr>
          <w:p w14:paraId="09E0AE8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2.2.1</w:t>
            </w:r>
          </w:p>
        </w:tc>
        <w:tc>
          <w:tcPr>
            <w:tcW w:w="5538" w:type="dxa"/>
            <w:gridSpan w:val="3"/>
          </w:tcPr>
          <w:p w14:paraId="0B94EE61"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ФИО индивидуального предпринимателя</w:t>
            </w:r>
          </w:p>
        </w:tc>
        <w:tc>
          <w:tcPr>
            <w:tcW w:w="3216" w:type="dxa"/>
          </w:tcPr>
          <w:p w14:paraId="6B89B79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FBA198B" w14:textId="77777777" w:rsidTr="00E612AC">
        <w:tc>
          <w:tcPr>
            <w:tcW w:w="817" w:type="dxa"/>
          </w:tcPr>
          <w:p w14:paraId="574CDC86"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2.2.2</w:t>
            </w:r>
          </w:p>
        </w:tc>
        <w:tc>
          <w:tcPr>
            <w:tcW w:w="5538" w:type="dxa"/>
            <w:gridSpan w:val="3"/>
          </w:tcPr>
          <w:p w14:paraId="3AB4EE3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4A23EFFA"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E72E35B" w14:textId="77777777" w:rsidTr="00E612AC">
        <w:tc>
          <w:tcPr>
            <w:tcW w:w="817" w:type="dxa"/>
          </w:tcPr>
          <w:p w14:paraId="0172CD8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2.2.3</w:t>
            </w:r>
          </w:p>
        </w:tc>
        <w:tc>
          <w:tcPr>
            <w:tcW w:w="5538" w:type="dxa"/>
            <w:gridSpan w:val="3"/>
          </w:tcPr>
          <w:p w14:paraId="2C437A5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3B8AA8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6489F316" w14:textId="77777777" w:rsidTr="00E612AC">
        <w:tc>
          <w:tcPr>
            <w:tcW w:w="817" w:type="dxa"/>
          </w:tcPr>
          <w:p w14:paraId="2889083E"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2.2.4</w:t>
            </w:r>
          </w:p>
        </w:tc>
        <w:tc>
          <w:tcPr>
            <w:tcW w:w="5538" w:type="dxa"/>
            <w:gridSpan w:val="3"/>
          </w:tcPr>
          <w:p w14:paraId="2C0DFD2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2FB597B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21A6E0C" w14:textId="77777777" w:rsidTr="00E612AC">
        <w:tc>
          <w:tcPr>
            <w:tcW w:w="817" w:type="dxa"/>
          </w:tcPr>
          <w:p w14:paraId="1B3F884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2.2.5</w:t>
            </w:r>
          </w:p>
        </w:tc>
        <w:tc>
          <w:tcPr>
            <w:tcW w:w="5538" w:type="dxa"/>
            <w:gridSpan w:val="3"/>
          </w:tcPr>
          <w:p w14:paraId="6F5B09B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1290A519"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743E71B" w14:textId="77777777" w:rsidTr="00E612AC">
        <w:tc>
          <w:tcPr>
            <w:tcW w:w="817" w:type="dxa"/>
          </w:tcPr>
          <w:p w14:paraId="5AFCA484"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lastRenderedPageBreak/>
              <w:t>2.3</w:t>
            </w:r>
          </w:p>
        </w:tc>
        <w:tc>
          <w:tcPr>
            <w:tcW w:w="5538" w:type="dxa"/>
            <w:gridSpan w:val="3"/>
          </w:tcPr>
          <w:p w14:paraId="294033D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юридическом лице:</w:t>
            </w:r>
          </w:p>
        </w:tc>
        <w:tc>
          <w:tcPr>
            <w:tcW w:w="3216" w:type="dxa"/>
          </w:tcPr>
          <w:p w14:paraId="1F11C1C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528B50F" w14:textId="77777777" w:rsidTr="00E612AC">
        <w:tc>
          <w:tcPr>
            <w:tcW w:w="817" w:type="dxa"/>
          </w:tcPr>
          <w:p w14:paraId="5305BB4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2.3.1</w:t>
            </w:r>
          </w:p>
        </w:tc>
        <w:tc>
          <w:tcPr>
            <w:tcW w:w="5538" w:type="dxa"/>
            <w:gridSpan w:val="3"/>
          </w:tcPr>
          <w:p w14:paraId="1DEF06D6"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Полное наименование юридического лица</w:t>
            </w:r>
          </w:p>
        </w:tc>
        <w:tc>
          <w:tcPr>
            <w:tcW w:w="3216" w:type="dxa"/>
          </w:tcPr>
          <w:p w14:paraId="75E60A5E"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0A65224" w14:textId="77777777" w:rsidTr="00E612AC">
        <w:tc>
          <w:tcPr>
            <w:tcW w:w="817" w:type="dxa"/>
          </w:tcPr>
          <w:p w14:paraId="55B6AC2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1.2.2</w:t>
            </w:r>
          </w:p>
        </w:tc>
        <w:tc>
          <w:tcPr>
            <w:tcW w:w="5538" w:type="dxa"/>
            <w:gridSpan w:val="3"/>
          </w:tcPr>
          <w:p w14:paraId="5BF66A3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w:t>
            </w:r>
          </w:p>
        </w:tc>
        <w:tc>
          <w:tcPr>
            <w:tcW w:w="3216" w:type="dxa"/>
          </w:tcPr>
          <w:p w14:paraId="1755C654"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094D2EC" w14:textId="77777777" w:rsidTr="00E612AC">
        <w:tc>
          <w:tcPr>
            <w:tcW w:w="817" w:type="dxa"/>
          </w:tcPr>
          <w:p w14:paraId="17AA0FD0"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2.3.3</w:t>
            </w:r>
          </w:p>
        </w:tc>
        <w:tc>
          <w:tcPr>
            <w:tcW w:w="5538" w:type="dxa"/>
            <w:gridSpan w:val="3"/>
          </w:tcPr>
          <w:p w14:paraId="722D652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528E1A5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C6669FA" w14:textId="77777777" w:rsidTr="00E612AC">
        <w:tc>
          <w:tcPr>
            <w:tcW w:w="817" w:type="dxa"/>
          </w:tcPr>
          <w:p w14:paraId="586C695F"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2.3.4</w:t>
            </w:r>
          </w:p>
        </w:tc>
        <w:tc>
          <w:tcPr>
            <w:tcW w:w="5538" w:type="dxa"/>
            <w:gridSpan w:val="3"/>
          </w:tcPr>
          <w:p w14:paraId="52133FD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4785359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68BFD74" w14:textId="77777777" w:rsidTr="00E612AC">
        <w:tc>
          <w:tcPr>
            <w:tcW w:w="817" w:type="dxa"/>
          </w:tcPr>
          <w:p w14:paraId="5FFC8086"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2.3.5</w:t>
            </w:r>
          </w:p>
        </w:tc>
        <w:tc>
          <w:tcPr>
            <w:tcW w:w="5538" w:type="dxa"/>
            <w:gridSpan w:val="3"/>
          </w:tcPr>
          <w:p w14:paraId="74DB735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21E3ADB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60D3B7AD" w14:textId="77777777" w:rsidTr="00E612AC">
        <w:tc>
          <w:tcPr>
            <w:tcW w:w="9571" w:type="dxa"/>
            <w:gridSpan w:val="5"/>
          </w:tcPr>
          <w:p w14:paraId="338718E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3. Сведения по услуге</w:t>
            </w:r>
          </w:p>
        </w:tc>
      </w:tr>
      <w:tr w:rsidR="00427A33" w:rsidRPr="00427A33" w14:paraId="25EB7171" w14:textId="77777777" w:rsidTr="00E612AC">
        <w:tc>
          <w:tcPr>
            <w:tcW w:w="817" w:type="dxa"/>
          </w:tcPr>
          <w:p w14:paraId="353A4C8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3.1</w:t>
            </w:r>
          </w:p>
        </w:tc>
        <w:tc>
          <w:tcPr>
            <w:tcW w:w="5538" w:type="dxa"/>
            <w:gridSpan w:val="3"/>
          </w:tcPr>
          <w:p w14:paraId="18979BD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0B430A3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DDDD2B2" w14:textId="77777777" w:rsidTr="00E612AC">
        <w:tc>
          <w:tcPr>
            <w:tcW w:w="817" w:type="dxa"/>
          </w:tcPr>
          <w:p w14:paraId="546BBBE4"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3.2</w:t>
            </w:r>
          </w:p>
        </w:tc>
        <w:tc>
          <w:tcPr>
            <w:tcW w:w="5538" w:type="dxa"/>
            <w:gridSpan w:val="3"/>
          </w:tcPr>
          <w:p w14:paraId="4413EA6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4B1348D4"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58AC7CC" w14:textId="77777777" w:rsidTr="00E612AC">
        <w:tc>
          <w:tcPr>
            <w:tcW w:w="817" w:type="dxa"/>
          </w:tcPr>
          <w:p w14:paraId="01E8BCC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3.3</w:t>
            </w:r>
          </w:p>
        </w:tc>
        <w:tc>
          <w:tcPr>
            <w:tcW w:w="5538" w:type="dxa"/>
            <w:gridSpan w:val="3"/>
          </w:tcPr>
          <w:p w14:paraId="589FB88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Сколько землепользователей у исходного земельного участка?</w:t>
            </w:r>
          </w:p>
        </w:tc>
        <w:tc>
          <w:tcPr>
            <w:tcW w:w="3216" w:type="dxa"/>
          </w:tcPr>
          <w:p w14:paraId="0277B5E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81C92DF" w14:textId="77777777" w:rsidTr="00E612AC">
        <w:tc>
          <w:tcPr>
            <w:tcW w:w="817" w:type="dxa"/>
          </w:tcPr>
          <w:p w14:paraId="781FA544"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3.4</w:t>
            </w:r>
          </w:p>
        </w:tc>
        <w:tc>
          <w:tcPr>
            <w:tcW w:w="5538" w:type="dxa"/>
            <w:gridSpan w:val="3"/>
          </w:tcPr>
          <w:p w14:paraId="71140F7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Исходный земельный участок находится в залоге?</w:t>
            </w:r>
          </w:p>
        </w:tc>
        <w:tc>
          <w:tcPr>
            <w:tcW w:w="3216" w:type="dxa"/>
          </w:tcPr>
          <w:p w14:paraId="29A272D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F6C1A6E" w14:textId="77777777" w:rsidTr="00E612AC">
        <w:tc>
          <w:tcPr>
            <w:tcW w:w="9571" w:type="dxa"/>
            <w:gridSpan w:val="5"/>
          </w:tcPr>
          <w:p w14:paraId="5B3B5D0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4. Сведения о земельном участк</w:t>
            </w:r>
            <w:proofErr w:type="gramStart"/>
            <w:r w:rsidRPr="00427A33">
              <w:rPr>
                <w:rFonts w:ascii="Times New Roman" w:hAnsi="Times New Roman" w:cs="Times New Roman"/>
                <w:b/>
                <w:sz w:val="24"/>
                <w:szCs w:val="24"/>
              </w:rPr>
              <w:t>е(</w:t>
            </w:r>
            <w:proofErr w:type="gramEnd"/>
            <w:r w:rsidRPr="00427A33">
              <w:rPr>
                <w:rFonts w:ascii="Times New Roman" w:hAnsi="Times New Roman" w:cs="Times New Roman"/>
                <w:b/>
                <w:sz w:val="24"/>
                <w:szCs w:val="24"/>
              </w:rPr>
              <w:t>-ах)</w:t>
            </w:r>
          </w:p>
        </w:tc>
      </w:tr>
      <w:tr w:rsidR="00427A33" w:rsidRPr="00427A33" w14:paraId="46D77224" w14:textId="77777777" w:rsidTr="00E612AC">
        <w:tc>
          <w:tcPr>
            <w:tcW w:w="817" w:type="dxa"/>
          </w:tcPr>
          <w:p w14:paraId="413E9560"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4.1</w:t>
            </w:r>
          </w:p>
        </w:tc>
        <w:tc>
          <w:tcPr>
            <w:tcW w:w="5538" w:type="dxa"/>
            <w:gridSpan w:val="3"/>
          </w:tcPr>
          <w:p w14:paraId="18F54C2F"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Кадастровый номер земельного участка</w:t>
            </w:r>
          </w:p>
        </w:tc>
        <w:tc>
          <w:tcPr>
            <w:tcW w:w="3216" w:type="dxa"/>
          </w:tcPr>
          <w:p w14:paraId="1578656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B093AF8" w14:textId="77777777" w:rsidTr="00E612AC">
        <w:tc>
          <w:tcPr>
            <w:tcW w:w="817" w:type="dxa"/>
          </w:tcPr>
          <w:p w14:paraId="5242B8B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4.2</w:t>
            </w:r>
          </w:p>
        </w:tc>
        <w:tc>
          <w:tcPr>
            <w:tcW w:w="5538" w:type="dxa"/>
            <w:gridSpan w:val="3"/>
          </w:tcPr>
          <w:p w14:paraId="64B595C1"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253EF351"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0220FF9" w14:textId="77777777" w:rsidTr="00E612AC">
        <w:tc>
          <w:tcPr>
            <w:tcW w:w="9571" w:type="dxa"/>
            <w:gridSpan w:val="5"/>
          </w:tcPr>
          <w:p w14:paraId="2C28466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5. Прикладываемые документы</w:t>
            </w:r>
          </w:p>
        </w:tc>
      </w:tr>
      <w:tr w:rsidR="00427A33" w:rsidRPr="00427A33" w14:paraId="4DBA8E79" w14:textId="77777777" w:rsidTr="00E612AC">
        <w:tc>
          <w:tcPr>
            <w:tcW w:w="817" w:type="dxa"/>
          </w:tcPr>
          <w:p w14:paraId="55CB9787"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w:t>
            </w:r>
          </w:p>
        </w:tc>
        <w:tc>
          <w:tcPr>
            <w:tcW w:w="5538" w:type="dxa"/>
            <w:gridSpan w:val="3"/>
          </w:tcPr>
          <w:p w14:paraId="7E80E83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Наименование документа</w:t>
            </w:r>
          </w:p>
        </w:tc>
        <w:tc>
          <w:tcPr>
            <w:tcW w:w="3216" w:type="dxa"/>
          </w:tcPr>
          <w:p w14:paraId="325A4FF7"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Наименование прикладываемого документа</w:t>
            </w:r>
          </w:p>
        </w:tc>
      </w:tr>
      <w:tr w:rsidR="00427A33" w:rsidRPr="00427A33" w14:paraId="7777858F" w14:textId="77777777" w:rsidTr="00E612AC">
        <w:tc>
          <w:tcPr>
            <w:tcW w:w="817" w:type="dxa"/>
          </w:tcPr>
          <w:p w14:paraId="08F88656"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w:t>
            </w:r>
          </w:p>
        </w:tc>
        <w:tc>
          <w:tcPr>
            <w:tcW w:w="5538" w:type="dxa"/>
            <w:gridSpan w:val="3"/>
          </w:tcPr>
          <w:p w14:paraId="41464491"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Документ, подтверждающий полномочия представителя</w:t>
            </w:r>
          </w:p>
        </w:tc>
        <w:tc>
          <w:tcPr>
            <w:tcW w:w="3216" w:type="dxa"/>
          </w:tcPr>
          <w:p w14:paraId="3FC158C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D8091AF" w14:textId="77777777" w:rsidTr="00E612AC">
        <w:tc>
          <w:tcPr>
            <w:tcW w:w="817" w:type="dxa"/>
          </w:tcPr>
          <w:p w14:paraId="3F4BB2CA"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2</w:t>
            </w:r>
          </w:p>
        </w:tc>
        <w:tc>
          <w:tcPr>
            <w:tcW w:w="5538" w:type="dxa"/>
            <w:gridSpan w:val="3"/>
          </w:tcPr>
          <w:p w14:paraId="5616C25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4229ED4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2B2F09A" w14:textId="77777777" w:rsidTr="00E612AC">
        <w:tc>
          <w:tcPr>
            <w:tcW w:w="817" w:type="dxa"/>
          </w:tcPr>
          <w:p w14:paraId="2861DF10"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3</w:t>
            </w:r>
          </w:p>
        </w:tc>
        <w:tc>
          <w:tcPr>
            <w:tcW w:w="5538" w:type="dxa"/>
            <w:gridSpan w:val="3"/>
          </w:tcPr>
          <w:p w14:paraId="4DB71F4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Правоустанавливающий документ на объект недвижимости</w:t>
            </w:r>
          </w:p>
        </w:tc>
        <w:tc>
          <w:tcPr>
            <w:tcW w:w="3216" w:type="dxa"/>
          </w:tcPr>
          <w:p w14:paraId="05380F6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6F60F1A6" w14:textId="77777777" w:rsidTr="00E612AC">
        <w:tc>
          <w:tcPr>
            <w:tcW w:w="817" w:type="dxa"/>
          </w:tcPr>
          <w:p w14:paraId="35C52128"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4</w:t>
            </w:r>
          </w:p>
        </w:tc>
        <w:tc>
          <w:tcPr>
            <w:tcW w:w="5538" w:type="dxa"/>
            <w:gridSpan w:val="3"/>
          </w:tcPr>
          <w:p w14:paraId="6695D3DF"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Согласие залогодержателей</w:t>
            </w:r>
          </w:p>
        </w:tc>
        <w:tc>
          <w:tcPr>
            <w:tcW w:w="3216" w:type="dxa"/>
          </w:tcPr>
          <w:p w14:paraId="1CEDF1C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E90EB4E" w14:textId="77777777" w:rsidTr="00E612AC">
        <w:tc>
          <w:tcPr>
            <w:tcW w:w="817" w:type="dxa"/>
          </w:tcPr>
          <w:p w14:paraId="75235A66"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5</w:t>
            </w:r>
          </w:p>
        </w:tc>
        <w:tc>
          <w:tcPr>
            <w:tcW w:w="5538" w:type="dxa"/>
            <w:gridSpan w:val="3"/>
          </w:tcPr>
          <w:p w14:paraId="684FE6E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Согласие землепользователей</w:t>
            </w:r>
          </w:p>
        </w:tc>
        <w:tc>
          <w:tcPr>
            <w:tcW w:w="3216" w:type="dxa"/>
          </w:tcPr>
          <w:p w14:paraId="5C5907E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EC1C9EC" w14:textId="77777777" w:rsidTr="00E612AC">
        <w:tc>
          <w:tcPr>
            <w:tcW w:w="6355" w:type="dxa"/>
            <w:gridSpan w:val="4"/>
          </w:tcPr>
          <w:p w14:paraId="789FE6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Результат предоставления услуги прошу:</w:t>
            </w:r>
          </w:p>
        </w:tc>
        <w:tc>
          <w:tcPr>
            <w:tcW w:w="3216" w:type="dxa"/>
          </w:tcPr>
          <w:p w14:paraId="295F796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4A4FCEC" w14:textId="77777777" w:rsidTr="00E612AC">
        <w:tc>
          <w:tcPr>
            <w:tcW w:w="6355" w:type="dxa"/>
            <w:gridSpan w:val="4"/>
          </w:tcPr>
          <w:p w14:paraId="7B6C4A95"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04762CE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F52CCE" w14:textId="77777777" w:rsidTr="00E612AC">
        <w:tc>
          <w:tcPr>
            <w:tcW w:w="6355" w:type="dxa"/>
            <w:gridSpan w:val="4"/>
          </w:tcPr>
          <w:p w14:paraId="0887B843"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на адрес электронной почты</w:t>
            </w:r>
          </w:p>
        </w:tc>
        <w:tc>
          <w:tcPr>
            <w:tcW w:w="3216" w:type="dxa"/>
          </w:tcPr>
          <w:p w14:paraId="59B4A39A"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344983B" w14:textId="77777777" w:rsidTr="00E612AC">
        <w:tc>
          <w:tcPr>
            <w:tcW w:w="6355" w:type="dxa"/>
            <w:gridSpan w:val="4"/>
          </w:tcPr>
          <w:p w14:paraId="35C496DB"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51DC15FE"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94485BB" w14:textId="77777777" w:rsidTr="00E612AC">
        <w:tc>
          <w:tcPr>
            <w:tcW w:w="6355" w:type="dxa"/>
            <w:gridSpan w:val="4"/>
          </w:tcPr>
          <w:p w14:paraId="7990B29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направить на бумажном носителе на почтовый адрес </w:t>
            </w:r>
            <w:r w:rsidRPr="00427A33">
              <w:rPr>
                <w:rFonts w:ascii="Times New Roman" w:hAnsi="Times New Roman" w:cs="Times New Roman"/>
                <w:sz w:val="24"/>
                <w:szCs w:val="24"/>
              </w:rPr>
              <w:lastRenderedPageBreak/>
              <w:t>(указать адрес): _________________________</w:t>
            </w:r>
          </w:p>
        </w:tc>
        <w:tc>
          <w:tcPr>
            <w:tcW w:w="3216" w:type="dxa"/>
          </w:tcPr>
          <w:p w14:paraId="3F1F928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F4F2DCE" w14:textId="77777777" w:rsidTr="00E612AC">
        <w:tc>
          <w:tcPr>
            <w:tcW w:w="9571" w:type="dxa"/>
            <w:gridSpan w:val="5"/>
            <w:tcBorders>
              <w:bottom w:val="nil"/>
            </w:tcBorders>
          </w:tcPr>
          <w:p w14:paraId="14CB1E1E"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i/>
                <w:sz w:val="24"/>
                <w:szCs w:val="24"/>
              </w:rPr>
              <w:lastRenderedPageBreak/>
              <w:t>Указывается один из перечисленных способов</w:t>
            </w:r>
          </w:p>
        </w:tc>
      </w:tr>
      <w:tr w:rsidR="00427A33" w:rsidRPr="00427A33" w14:paraId="32FAC533" w14:textId="77777777" w:rsidTr="00E612AC">
        <w:tc>
          <w:tcPr>
            <w:tcW w:w="6355" w:type="dxa"/>
            <w:gridSpan w:val="4"/>
            <w:tcBorders>
              <w:top w:val="nil"/>
              <w:left w:val="nil"/>
              <w:bottom w:val="nil"/>
              <w:right w:val="nil"/>
            </w:tcBorders>
          </w:tcPr>
          <w:p w14:paraId="2B9D079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                                  _________</w:t>
            </w:r>
          </w:p>
          <w:p w14:paraId="4237DCFB" w14:textId="77777777" w:rsidR="00427A33" w:rsidRPr="00427A33" w:rsidRDefault="00427A33" w:rsidP="00427A33">
            <w:pPr>
              <w:spacing w:line="276" w:lineRule="auto"/>
              <w:rPr>
                <w:rFonts w:ascii="Times New Roman" w:hAnsi="Times New Roman" w:cs="Times New Roman"/>
                <w:sz w:val="20"/>
                <w:szCs w:val="20"/>
              </w:rPr>
            </w:pPr>
            <w:r w:rsidRPr="00427A33">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74254F77" w14:textId="77777777" w:rsidR="00427A33" w:rsidRPr="00427A33" w:rsidRDefault="00427A33" w:rsidP="00427A33">
            <w:pPr>
              <w:spacing w:line="276" w:lineRule="auto"/>
              <w:jc w:val="right"/>
              <w:rPr>
                <w:rFonts w:ascii="Times New Roman" w:hAnsi="Times New Roman" w:cs="Times New Roman"/>
                <w:sz w:val="24"/>
                <w:szCs w:val="24"/>
              </w:rPr>
            </w:pPr>
            <w:r w:rsidRPr="00427A33">
              <w:rPr>
                <w:rFonts w:ascii="Times New Roman" w:hAnsi="Times New Roman" w:cs="Times New Roman"/>
                <w:sz w:val="24"/>
                <w:szCs w:val="24"/>
              </w:rPr>
              <w:t>______________________________</w:t>
            </w:r>
          </w:p>
          <w:p w14:paraId="5666709B" w14:textId="77777777" w:rsidR="00427A33" w:rsidRPr="00427A33" w:rsidRDefault="00427A33" w:rsidP="00427A33">
            <w:pPr>
              <w:spacing w:line="276" w:lineRule="auto"/>
              <w:jc w:val="center"/>
              <w:rPr>
                <w:rFonts w:ascii="Times New Roman" w:hAnsi="Times New Roman" w:cs="Times New Roman"/>
                <w:sz w:val="20"/>
                <w:szCs w:val="20"/>
              </w:rPr>
            </w:pPr>
            <w:proofErr w:type="gramStart"/>
            <w:r w:rsidRPr="00427A33">
              <w:rPr>
                <w:rFonts w:ascii="Times New Roman" w:hAnsi="Times New Roman" w:cs="Times New Roman"/>
                <w:sz w:val="20"/>
                <w:szCs w:val="20"/>
              </w:rPr>
              <w:t>(фамилия, имя, отчество (последнее - при наличии)</w:t>
            </w:r>
            <w:proofErr w:type="gramEnd"/>
          </w:p>
        </w:tc>
      </w:tr>
      <w:tr w:rsidR="00427A33" w:rsidRPr="00427A33" w14:paraId="5FCF232E" w14:textId="77777777" w:rsidTr="00E612AC">
        <w:tc>
          <w:tcPr>
            <w:tcW w:w="6355" w:type="dxa"/>
            <w:gridSpan w:val="4"/>
            <w:tcBorders>
              <w:top w:val="nil"/>
              <w:left w:val="nil"/>
              <w:bottom w:val="nil"/>
              <w:right w:val="nil"/>
            </w:tcBorders>
          </w:tcPr>
          <w:p w14:paraId="596BF5A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Дата</w:t>
            </w:r>
          </w:p>
        </w:tc>
        <w:tc>
          <w:tcPr>
            <w:tcW w:w="3216" w:type="dxa"/>
            <w:tcBorders>
              <w:top w:val="nil"/>
              <w:left w:val="nil"/>
              <w:bottom w:val="nil"/>
              <w:right w:val="nil"/>
            </w:tcBorders>
          </w:tcPr>
          <w:p w14:paraId="1DBC672E" w14:textId="77777777" w:rsidR="00427A33" w:rsidRPr="00427A33" w:rsidRDefault="00427A33" w:rsidP="00427A33">
            <w:pPr>
              <w:spacing w:line="276" w:lineRule="auto"/>
              <w:jc w:val="right"/>
              <w:rPr>
                <w:rFonts w:ascii="Times New Roman" w:hAnsi="Times New Roman" w:cs="Times New Roman"/>
                <w:sz w:val="24"/>
                <w:szCs w:val="24"/>
              </w:rPr>
            </w:pPr>
          </w:p>
        </w:tc>
      </w:tr>
    </w:tbl>
    <w:p w14:paraId="288582E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24FB1CE0"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w:t>
      </w:r>
    </w:p>
    <w:p w14:paraId="508F921E"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14:paraId="2EE57373"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338AC17E"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6</w:t>
      </w:r>
    </w:p>
    <w:p w14:paraId="6D2DD9E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130CAE83"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688F915B"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66C851FB"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2DFE090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427A33" w:rsidRPr="00427A33" w14:paraId="6DDF5992" w14:textId="77777777" w:rsidTr="00E612AC">
        <w:tc>
          <w:tcPr>
            <w:tcW w:w="9995" w:type="dxa"/>
            <w:gridSpan w:val="3"/>
          </w:tcPr>
          <w:p w14:paraId="05AD8BF8"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b/>
                <w:sz w:val="24"/>
                <w:szCs w:val="24"/>
              </w:rPr>
              <w:t>Форма заявления о проведен</w:t>
            </w:r>
            <w:proofErr w:type="gramStart"/>
            <w:r w:rsidRPr="00427A33">
              <w:rPr>
                <w:rFonts w:ascii="Times New Roman" w:hAnsi="Times New Roman" w:cs="Times New Roman"/>
                <w:b/>
                <w:sz w:val="24"/>
                <w:szCs w:val="24"/>
              </w:rPr>
              <w:t>ии ау</w:t>
            </w:r>
            <w:proofErr w:type="gramEnd"/>
            <w:r w:rsidRPr="00427A33">
              <w:rPr>
                <w:rFonts w:ascii="Times New Roman" w:hAnsi="Times New Roman" w:cs="Times New Roman"/>
                <w:b/>
                <w:sz w:val="24"/>
                <w:szCs w:val="24"/>
              </w:rPr>
              <w:t>кциона</w:t>
            </w:r>
          </w:p>
        </w:tc>
      </w:tr>
      <w:tr w:rsidR="00427A33" w:rsidRPr="00427A33" w14:paraId="1C4B5216" w14:textId="77777777" w:rsidTr="00E612AC">
        <w:tc>
          <w:tcPr>
            <w:tcW w:w="4859" w:type="dxa"/>
          </w:tcPr>
          <w:p w14:paraId="2C7C23E3" w14:textId="77777777" w:rsidR="00427A33" w:rsidRPr="00427A33" w:rsidRDefault="00427A33" w:rsidP="00427A33">
            <w:pPr>
              <w:jc w:val="right"/>
              <w:rPr>
                <w:rFonts w:ascii="Times New Roman" w:hAnsi="Times New Roman" w:cs="Times New Roman"/>
                <w:sz w:val="24"/>
                <w:szCs w:val="24"/>
              </w:rPr>
            </w:pPr>
          </w:p>
        </w:tc>
        <w:tc>
          <w:tcPr>
            <w:tcW w:w="5136" w:type="dxa"/>
            <w:gridSpan w:val="2"/>
          </w:tcPr>
          <w:p w14:paraId="31797A08" w14:textId="77777777" w:rsidR="00427A33" w:rsidRPr="00427A33" w:rsidRDefault="00427A33" w:rsidP="00427A33">
            <w:pPr>
              <w:jc w:val="right"/>
              <w:rPr>
                <w:rFonts w:ascii="Times New Roman" w:hAnsi="Times New Roman" w:cs="Times New Roman"/>
                <w:sz w:val="24"/>
                <w:szCs w:val="24"/>
              </w:rPr>
            </w:pPr>
          </w:p>
        </w:tc>
      </w:tr>
      <w:tr w:rsidR="00427A33" w:rsidRPr="00427A33" w14:paraId="23B75B11" w14:textId="77777777" w:rsidTr="00E612AC">
        <w:tc>
          <w:tcPr>
            <w:tcW w:w="4859" w:type="dxa"/>
          </w:tcPr>
          <w:p w14:paraId="1098CCEB" w14:textId="77777777" w:rsidR="00427A33" w:rsidRPr="00427A33" w:rsidRDefault="00427A33" w:rsidP="00427A33">
            <w:pPr>
              <w:jc w:val="right"/>
              <w:rPr>
                <w:rFonts w:ascii="Times New Roman" w:hAnsi="Times New Roman" w:cs="Times New Roman"/>
                <w:sz w:val="24"/>
                <w:szCs w:val="24"/>
              </w:rPr>
            </w:pPr>
          </w:p>
        </w:tc>
        <w:tc>
          <w:tcPr>
            <w:tcW w:w="5136" w:type="dxa"/>
            <w:gridSpan w:val="2"/>
          </w:tcPr>
          <w:p w14:paraId="50FA0C51" w14:textId="77777777" w:rsidR="00427A33" w:rsidRPr="00427A33" w:rsidRDefault="00427A33" w:rsidP="00427A33">
            <w:pPr>
              <w:rPr>
                <w:rFonts w:ascii="Times New Roman" w:hAnsi="Times New Roman" w:cs="Times New Roman"/>
                <w:sz w:val="24"/>
                <w:szCs w:val="24"/>
              </w:rPr>
            </w:pPr>
            <w:proofErr w:type="gramStart"/>
            <w:r w:rsidRPr="00427A33">
              <w:rPr>
                <w:rFonts w:ascii="Times New Roman" w:hAnsi="Times New Roman" w:cs="Times New Roman"/>
                <w:sz w:val="24"/>
                <w:szCs w:val="24"/>
              </w:rPr>
              <w:t xml:space="preserve">кому: ___________________________________ ___________________________________ </w:t>
            </w:r>
            <w:r w:rsidRPr="00427A33">
              <w:rPr>
                <w:rFonts w:ascii="Times New Roman" w:hAnsi="Times New Roman" w:cs="Times New Roman"/>
                <w:sz w:val="20"/>
                <w:szCs w:val="20"/>
              </w:rPr>
              <w:t>(наименование уполномоченного органа)</w:t>
            </w:r>
            <w:r w:rsidRPr="00427A33">
              <w:rPr>
                <w:rFonts w:ascii="Times New Roman" w:hAnsi="Times New Roman" w:cs="Times New Roman"/>
                <w:sz w:val="24"/>
                <w:szCs w:val="24"/>
              </w:rPr>
              <w:t xml:space="preserve"> от кого: _____________________________ ___________________________________ </w:t>
            </w:r>
            <w:r w:rsidRPr="00427A33">
              <w:rPr>
                <w:rFonts w:ascii="Times New Roman" w:hAnsi="Times New Roman" w:cs="Times New Roman"/>
                <w:sz w:val="20"/>
                <w:szCs w:val="20"/>
              </w:rPr>
              <w:t>(полное наименование, ИНН, ОГРН юридического лица, ИП)</w:t>
            </w:r>
            <w:r w:rsidRPr="00427A33">
              <w:rPr>
                <w:rFonts w:ascii="Times New Roman" w:hAnsi="Times New Roman" w:cs="Times New Roman"/>
                <w:sz w:val="24"/>
                <w:szCs w:val="24"/>
              </w:rPr>
              <w:t xml:space="preserve"> ___________________________________ ___________________________________ </w:t>
            </w:r>
            <w:r w:rsidRPr="00427A33">
              <w:rPr>
                <w:rFonts w:ascii="Times New Roman" w:hAnsi="Times New Roman" w:cs="Times New Roman"/>
                <w:sz w:val="20"/>
                <w:szCs w:val="20"/>
              </w:rPr>
              <w:t>(контактный телефон, электронная почта, почтовый адрес)</w:t>
            </w:r>
            <w:r w:rsidRPr="00427A33">
              <w:rPr>
                <w:rFonts w:ascii="Times New Roman" w:hAnsi="Times New Roman" w:cs="Times New Roman"/>
                <w:sz w:val="24"/>
                <w:szCs w:val="24"/>
              </w:rPr>
              <w:t xml:space="preserve"> ___________________________________ ___________________________________ </w:t>
            </w:r>
            <w:r w:rsidRPr="00427A33">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427A33">
              <w:rPr>
                <w:rFonts w:ascii="Times New Roman" w:hAnsi="Times New Roman" w:cs="Times New Roman"/>
                <w:sz w:val="24"/>
                <w:szCs w:val="24"/>
              </w:rPr>
              <w:t xml:space="preserve"> _________________________________________ _________________________________________ </w:t>
            </w:r>
            <w:r w:rsidRPr="00427A33">
              <w:rPr>
                <w:rFonts w:ascii="Times New Roman" w:hAnsi="Times New Roman" w:cs="Times New Roman"/>
                <w:sz w:val="20"/>
                <w:szCs w:val="20"/>
              </w:rPr>
              <w:t>(данные представителя заявителя)</w:t>
            </w:r>
            <w:proofErr w:type="gramEnd"/>
          </w:p>
        </w:tc>
      </w:tr>
      <w:tr w:rsidR="00427A33" w:rsidRPr="00427A33" w14:paraId="58B29ECB" w14:textId="77777777" w:rsidTr="00E612AC">
        <w:tc>
          <w:tcPr>
            <w:tcW w:w="9995" w:type="dxa"/>
            <w:gridSpan w:val="3"/>
          </w:tcPr>
          <w:p w14:paraId="4C2D5445" w14:textId="77777777" w:rsidR="00427A33" w:rsidRPr="00427A33" w:rsidRDefault="00427A33" w:rsidP="00427A33">
            <w:pPr>
              <w:jc w:val="center"/>
              <w:rPr>
                <w:rFonts w:ascii="Times New Roman" w:hAnsi="Times New Roman" w:cs="Times New Roman"/>
                <w:b/>
                <w:sz w:val="24"/>
                <w:szCs w:val="24"/>
              </w:rPr>
            </w:pPr>
          </w:p>
          <w:p w14:paraId="0206C4A5"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Заявление об организац</w:t>
            </w:r>
            <w:proofErr w:type="gramStart"/>
            <w:r w:rsidRPr="00427A33">
              <w:rPr>
                <w:rFonts w:ascii="Times New Roman" w:hAnsi="Times New Roman" w:cs="Times New Roman"/>
                <w:b/>
                <w:sz w:val="24"/>
                <w:szCs w:val="24"/>
              </w:rPr>
              <w:t>ии ау</w:t>
            </w:r>
            <w:proofErr w:type="gramEnd"/>
            <w:r w:rsidRPr="00427A33">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427A33" w:rsidRPr="00427A33" w14:paraId="3EFA7BE4" w14:textId="77777777" w:rsidTr="00E612AC">
        <w:tc>
          <w:tcPr>
            <w:tcW w:w="4859" w:type="dxa"/>
          </w:tcPr>
          <w:p w14:paraId="5782BC12" w14:textId="77777777" w:rsidR="00427A33" w:rsidRPr="00427A33" w:rsidRDefault="00427A33" w:rsidP="00427A33">
            <w:pPr>
              <w:jc w:val="right"/>
              <w:rPr>
                <w:rFonts w:ascii="Times New Roman" w:hAnsi="Times New Roman" w:cs="Times New Roman"/>
                <w:sz w:val="24"/>
                <w:szCs w:val="24"/>
              </w:rPr>
            </w:pPr>
          </w:p>
        </w:tc>
        <w:tc>
          <w:tcPr>
            <w:tcW w:w="5136" w:type="dxa"/>
            <w:gridSpan w:val="2"/>
          </w:tcPr>
          <w:p w14:paraId="4D75E5B7" w14:textId="77777777" w:rsidR="00427A33" w:rsidRPr="00427A33" w:rsidRDefault="00427A33" w:rsidP="00427A33">
            <w:pPr>
              <w:jc w:val="right"/>
              <w:rPr>
                <w:rFonts w:ascii="Times New Roman" w:hAnsi="Times New Roman" w:cs="Times New Roman"/>
                <w:sz w:val="24"/>
                <w:szCs w:val="24"/>
              </w:rPr>
            </w:pPr>
          </w:p>
        </w:tc>
      </w:tr>
      <w:tr w:rsidR="00427A33" w:rsidRPr="00427A33" w14:paraId="28650827" w14:textId="77777777" w:rsidTr="00E612AC">
        <w:tc>
          <w:tcPr>
            <w:tcW w:w="9995" w:type="dxa"/>
            <w:gridSpan w:val="3"/>
          </w:tcPr>
          <w:p w14:paraId="2A6FAE93"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19890197"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 </w:t>
            </w:r>
            <w:r w:rsidRPr="00427A33">
              <w:rPr>
                <w:rFonts w:ascii="Times New Roman" w:hAnsi="Times New Roman" w:cs="Times New Roman"/>
                <w:i/>
                <w:sz w:val="20"/>
                <w:szCs w:val="20"/>
              </w:rPr>
              <w:t>(цель использования земельного участка)</w:t>
            </w:r>
            <w:r w:rsidRPr="00427A33">
              <w:rPr>
                <w:rFonts w:ascii="Times New Roman" w:hAnsi="Times New Roman" w:cs="Times New Roman"/>
                <w:sz w:val="24"/>
                <w:szCs w:val="24"/>
              </w:rPr>
              <w:t xml:space="preserve"> </w:t>
            </w:r>
          </w:p>
          <w:p w14:paraId="380EBC92"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Кадастровый номер земельного участка: ________________________________________.</w:t>
            </w:r>
          </w:p>
        </w:tc>
      </w:tr>
      <w:tr w:rsidR="00427A33" w:rsidRPr="00427A33" w14:paraId="7D0A7970" w14:textId="77777777" w:rsidTr="00E612AC">
        <w:tc>
          <w:tcPr>
            <w:tcW w:w="4997" w:type="dxa"/>
            <w:gridSpan w:val="2"/>
          </w:tcPr>
          <w:p w14:paraId="46F69536" w14:textId="77777777" w:rsidR="00427A33" w:rsidRPr="00427A33" w:rsidRDefault="00427A33" w:rsidP="00427A33">
            <w:pPr>
              <w:ind w:firstLine="851"/>
              <w:rPr>
                <w:rFonts w:ascii="Times New Roman" w:hAnsi="Times New Roman" w:cs="Times New Roman"/>
                <w:sz w:val="24"/>
                <w:szCs w:val="24"/>
              </w:rPr>
            </w:pPr>
            <w:r w:rsidRPr="00427A33">
              <w:rPr>
                <w:rFonts w:ascii="Times New Roman" w:hAnsi="Times New Roman" w:cs="Times New Roman"/>
                <w:sz w:val="20"/>
                <w:szCs w:val="20"/>
              </w:rPr>
              <w:t xml:space="preserve">Дата </w:t>
            </w:r>
            <w:r w:rsidRPr="00427A33">
              <w:rPr>
                <w:rFonts w:ascii="Times New Roman" w:hAnsi="Times New Roman" w:cs="Times New Roman"/>
                <w:sz w:val="24"/>
                <w:szCs w:val="24"/>
              </w:rPr>
              <w:t>________</w:t>
            </w:r>
          </w:p>
        </w:tc>
        <w:tc>
          <w:tcPr>
            <w:tcW w:w="4998" w:type="dxa"/>
          </w:tcPr>
          <w:p w14:paraId="7CC718AC" w14:textId="77777777" w:rsidR="00427A33" w:rsidRPr="00427A33" w:rsidRDefault="00427A33" w:rsidP="00427A33">
            <w:pPr>
              <w:ind w:firstLine="851"/>
              <w:jc w:val="center"/>
              <w:rPr>
                <w:rFonts w:ascii="Times New Roman" w:hAnsi="Times New Roman" w:cs="Times New Roman"/>
                <w:sz w:val="20"/>
                <w:szCs w:val="20"/>
              </w:rPr>
            </w:pPr>
            <w:r w:rsidRPr="00427A33">
              <w:rPr>
                <w:rFonts w:ascii="Times New Roman" w:hAnsi="Times New Roman" w:cs="Times New Roman"/>
                <w:sz w:val="20"/>
                <w:szCs w:val="20"/>
              </w:rPr>
              <w:t>_________________(подпись)</w:t>
            </w:r>
          </w:p>
        </w:tc>
      </w:tr>
      <w:tr w:rsidR="00427A33" w:rsidRPr="00427A33" w14:paraId="2CD6909B" w14:textId="77777777" w:rsidTr="00E612AC">
        <w:tc>
          <w:tcPr>
            <w:tcW w:w="4859" w:type="dxa"/>
          </w:tcPr>
          <w:p w14:paraId="15E1C0BD" w14:textId="77777777" w:rsidR="00427A33" w:rsidRPr="00427A33" w:rsidRDefault="00427A33" w:rsidP="00427A33">
            <w:pPr>
              <w:jc w:val="both"/>
              <w:rPr>
                <w:rFonts w:ascii="Times New Roman" w:hAnsi="Times New Roman" w:cs="Times New Roman"/>
                <w:sz w:val="20"/>
                <w:szCs w:val="20"/>
              </w:rPr>
            </w:pPr>
          </w:p>
        </w:tc>
        <w:tc>
          <w:tcPr>
            <w:tcW w:w="5136" w:type="dxa"/>
            <w:gridSpan w:val="2"/>
          </w:tcPr>
          <w:p w14:paraId="10ABE0AA" w14:textId="77777777" w:rsidR="00427A33" w:rsidRPr="00427A33" w:rsidRDefault="00427A33" w:rsidP="00427A33">
            <w:pPr>
              <w:jc w:val="right"/>
              <w:rPr>
                <w:rFonts w:ascii="Times New Roman" w:hAnsi="Times New Roman" w:cs="Times New Roman"/>
                <w:sz w:val="24"/>
                <w:szCs w:val="24"/>
              </w:rPr>
            </w:pPr>
          </w:p>
        </w:tc>
      </w:tr>
    </w:tbl>
    <w:p w14:paraId="3E7662A6" w14:textId="77777777" w:rsidR="00427A33" w:rsidRPr="00427A33" w:rsidRDefault="00427A33" w:rsidP="00427A33">
      <w:pPr>
        <w:spacing w:after="0" w:line="276" w:lineRule="auto"/>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5EB35A10"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7</w:t>
      </w:r>
    </w:p>
    <w:p w14:paraId="2192F6E6"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1E169C4A"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64768857"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32595A0F"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E0ACDE"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549C0F"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________________________________________________</w:t>
      </w:r>
    </w:p>
    <w:p w14:paraId="1EF3DC5E"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14:paraId="0C59D1BA"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 xml:space="preserve">________________________________________________ </w:t>
      </w:r>
    </w:p>
    <w:p w14:paraId="6CCF7C4C"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(Ф.И.О. представителя заявителя и реквизиты доверенности)</w:t>
      </w:r>
    </w:p>
    <w:p w14:paraId="6EE0647F"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________________________________________________</w:t>
      </w:r>
    </w:p>
    <w:p w14:paraId="317C43C4"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Контактная информация:</w:t>
      </w:r>
    </w:p>
    <w:p w14:paraId="074071C6"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тел. ________________________________________________</w:t>
      </w:r>
    </w:p>
    <w:p w14:paraId="4E597BEA"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эл. почта ______________________________________________</w:t>
      </w:r>
    </w:p>
    <w:p w14:paraId="59F3A8AE"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39B11E5"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 xml:space="preserve">РЕШЕНИЕ </w:t>
      </w:r>
    </w:p>
    <w:p w14:paraId="1F0A739B"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4"/>
          <w:szCs w:val="24"/>
          <w:lang w:eastAsia="ru-RU"/>
        </w:rPr>
        <w:t>об отказе в приеме заявления и документов, необходимых</w:t>
      </w:r>
      <w:r w:rsidRPr="00427A33">
        <w:rPr>
          <w:rFonts w:ascii="Times New Roman" w:eastAsia="Times New Roman" w:hAnsi="Times New Roman" w:cs="Times New Roman"/>
          <w:sz w:val="24"/>
          <w:szCs w:val="24"/>
          <w:lang w:eastAsia="ru-RU"/>
        </w:rPr>
        <w:br/>
        <w:t>для предоставления муниципальной услуги</w:t>
      </w:r>
    </w:p>
    <w:p w14:paraId="6F01CD0F"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324AACA"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14:paraId="20B8E86B" w14:textId="77777777" w:rsidR="00427A33" w:rsidRPr="00427A33" w:rsidRDefault="00427A33" w:rsidP="00427A33">
      <w:pPr>
        <w:autoSpaceDE w:val="0"/>
        <w:autoSpaceDN w:val="0"/>
        <w:adjustRightInd w:val="0"/>
        <w:spacing w:after="200" w:line="240" w:lineRule="auto"/>
        <w:jc w:val="both"/>
        <w:rPr>
          <w:rFonts w:ascii="Times New Roman" w:eastAsia="Times New Roman" w:hAnsi="Times New Roman" w:cs="Times New Roman"/>
          <w:sz w:val="16"/>
          <w:szCs w:val="16"/>
          <w:lang w:eastAsia="ru-RU"/>
        </w:rPr>
      </w:pPr>
      <w:r w:rsidRPr="00427A33">
        <w:rPr>
          <w:rFonts w:ascii="Courier New" w:eastAsia="Times New Roman" w:hAnsi="Courier New" w:cs="Courier New"/>
          <w:sz w:val="20"/>
          <w:szCs w:val="20"/>
          <w:lang w:eastAsia="ru-RU"/>
        </w:rPr>
        <w:t xml:space="preserve">                                 </w:t>
      </w:r>
      <w:r w:rsidRPr="00427A33">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14:paraId="70B90CF6"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14:paraId="06332D23"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6"/>
          <w:szCs w:val="26"/>
          <w:lang w:eastAsia="ru-RU"/>
        </w:rPr>
        <w:t>__________________________________________________________________</w:t>
      </w:r>
    </w:p>
    <w:p w14:paraId="74573D40"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6"/>
          <w:szCs w:val="26"/>
          <w:lang w:eastAsia="ru-RU"/>
        </w:rPr>
        <w:t>__________________________________________________________________</w:t>
      </w:r>
    </w:p>
    <w:p w14:paraId="51D5C087"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14:paraId="1047D3B0" w14:textId="77777777" w:rsidR="00427A33" w:rsidRPr="00427A33" w:rsidRDefault="00427A33" w:rsidP="00427A33">
      <w:pPr>
        <w:autoSpaceDE w:val="0"/>
        <w:autoSpaceDN w:val="0"/>
        <w:adjustRightInd w:val="0"/>
        <w:spacing w:after="200" w:line="240" w:lineRule="auto"/>
        <w:ind w:firstLine="709"/>
        <w:jc w:val="both"/>
        <w:rPr>
          <w:rFonts w:ascii="Times New Roman" w:eastAsia="Times New Roman" w:hAnsi="Times New Roman" w:cs="Times New Roman"/>
          <w:lang w:eastAsia="ru-RU"/>
        </w:rPr>
      </w:pPr>
    </w:p>
    <w:p w14:paraId="2E90B5D8" w14:textId="77777777" w:rsidR="00427A33" w:rsidRPr="00427A33" w:rsidRDefault="00427A33" w:rsidP="00427A33">
      <w:pPr>
        <w:autoSpaceDE w:val="0"/>
        <w:autoSpaceDN w:val="0"/>
        <w:adjustRightInd w:val="0"/>
        <w:spacing w:after="200" w:line="240" w:lineRule="auto"/>
        <w:ind w:firstLine="709"/>
        <w:jc w:val="both"/>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09CEE13"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Для получения услуги заявителю необходимо представить следующие документы:</w:t>
      </w:r>
    </w:p>
    <w:p w14:paraId="1F65F0C6" w14:textId="77777777" w:rsidR="00427A33" w:rsidRPr="00427A33" w:rsidRDefault="00427A33" w:rsidP="00427A33">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6"/>
          <w:szCs w:val="26"/>
          <w:lang w:eastAsia="ru-RU"/>
        </w:rPr>
        <w:t>________________________________________________________________________</w:t>
      </w:r>
    </w:p>
    <w:p w14:paraId="24D2934E"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 xml:space="preserve"> </w:t>
      </w:r>
      <w:proofErr w:type="gramStart"/>
      <w:r w:rsidRPr="00427A33">
        <w:rPr>
          <w:rFonts w:ascii="Times New Roman" w:eastAsia="Times New Roman" w:hAnsi="Times New Roman" w:cs="Times New Roman"/>
          <w:sz w:val="16"/>
          <w:szCs w:val="16"/>
          <w:lang w:eastAsia="ru-RU"/>
        </w:rPr>
        <w:t>(указывается перечень документов в случае, если основанием для отказа является</w:t>
      </w:r>
      <w:proofErr w:type="gramEnd"/>
    </w:p>
    <w:p w14:paraId="3D69DF3B"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представление неполного комплекта документов)</w:t>
      </w:r>
    </w:p>
    <w:p w14:paraId="21A5ABFF" w14:textId="77777777" w:rsidR="00427A33" w:rsidRPr="00427A33" w:rsidRDefault="00427A33" w:rsidP="00427A33">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 _________________________________________________________________</w:t>
      </w:r>
    </w:p>
    <w:p w14:paraId="6BC4116D"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427A33">
        <w:rPr>
          <w:rFonts w:ascii="Times New Roman" w:eastAsia="Times New Roman" w:hAnsi="Times New Roman" w:cs="Times New Roman"/>
          <w:sz w:val="16"/>
          <w:szCs w:val="16"/>
          <w:lang w:eastAsia="ru-RU"/>
        </w:rPr>
        <w:t>(должностное лицо (специалист МФЦ)                   (подпись)                                                                 (инициалы, фамилия)                    (дата)</w:t>
      </w:r>
      <w:proofErr w:type="gramEnd"/>
    </w:p>
    <w:p w14:paraId="5BDD80DA"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20"/>
          <w:szCs w:val="20"/>
          <w:lang w:eastAsia="ru-RU"/>
        </w:rPr>
      </w:pPr>
    </w:p>
    <w:p w14:paraId="5BA50795"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М.П.</w:t>
      </w:r>
    </w:p>
    <w:p w14:paraId="6520B78B"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20"/>
          <w:szCs w:val="20"/>
          <w:lang w:eastAsia="ru-RU"/>
        </w:rPr>
      </w:pPr>
    </w:p>
    <w:p w14:paraId="332E3639"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14:paraId="0EE303AC" w14:textId="77777777" w:rsidR="00427A33" w:rsidRPr="00427A33" w:rsidRDefault="00427A33" w:rsidP="00427A33">
      <w:pPr>
        <w:autoSpaceDE w:val="0"/>
        <w:autoSpaceDN w:val="0"/>
        <w:adjustRightInd w:val="0"/>
        <w:spacing w:before="240" w:after="0" w:line="240" w:lineRule="auto"/>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 xml:space="preserve">____________       ____________________________________ _________ </w:t>
      </w:r>
      <w:r w:rsidRPr="00427A33">
        <w:rPr>
          <w:rFonts w:ascii="Times New Roman" w:eastAsia="Times New Roman" w:hAnsi="Times New Roman" w:cs="Times New Roman"/>
          <w:lang w:eastAsia="ru-RU"/>
        </w:rPr>
        <w:softHyphen/>
      </w:r>
      <w:r w:rsidRPr="00427A33">
        <w:rPr>
          <w:rFonts w:ascii="Times New Roman" w:eastAsia="Times New Roman" w:hAnsi="Times New Roman" w:cs="Times New Roman"/>
          <w:lang w:eastAsia="ru-RU"/>
        </w:rPr>
        <w:softHyphen/>
        <w:t xml:space="preserve">      _____________</w:t>
      </w:r>
    </w:p>
    <w:p w14:paraId="3610A498" w14:textId="77777777" w:rsidR="00427A33" w:rsidRPr="00427A33" w:rsidRDefault="00427A33" w:rsidP="00427A33">
      <w:pPr>
        <w:spacing w:after="200" w:line="276" w:lineRule="auto"/>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 xml:space="preserve">         (подпись)                                        (Ф.И.О. заявителя/представителя заявителя)                                                         (дата)</w:t>
      </w:r>
    </w:p>
    <w:p w14:paraId="37871D2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55765B60"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8</w:t>
      </w:r>
    </w:p>
    <w:p w14:paraId="389C558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608A0C35"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2B034A3C"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3843B8BD"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427A33" w:rsidRPr="00427A33" w14:paraId="564C7159" w14:textId="77777777" w:rsidTr="00E612AC">
        <w:tc>
          <w:tcPr>
            <w:tcW w:w="4591" w:type="dxa"/>
            <w:gridSpan w:val="2"/>
          </w:tcPr>
          <w:p w14:paraId="1912F571" w14:textId="77777777" w:rsidR="00427A33" w:rsidRPr="00427A33" w:rsidRDefault="00427A33" w:rsidP="00427A33">
            <w:pPr>
              <w:jc w:val="both"/>
              <w:rPr>
                <w:rFonts w:ascii="Times New Roman" w:hAnsi="Times New Roman" w:cs="Times New Roman"/>
                <w:sz w:val="28"/>
                <w:szCs w:val="28"/>
              </w:rPr>
            </w:pPr>
          </w:p>
        </w:tc>
        <w:tc>
          <w:tcPr>
            <w:tcW w:w="4980" w:type="dxa"/>
          </w:tcPr>
          <w:p w14:paraId="075EAE2C" w14:textId="77777777" w:rsidR="00427A33" w:rsidRPr="00427A33" w:rsidRDefault="00427A33" w:rsidP="00427A33">
            <w:pPr>
              <w:jc w:val="both"/>
              <w:rPr>
                <w:rFonts w:ascii="Times New Roman" w:hAnsi="Times New Roman" w:cs="Times New Roman"/>
                <w:sz w:val="28"/>
                <w:szCs w:val="28"/>
              </w:rPr>
            </w:pPr>
          </w:p>
        </w:tc>
      </w:tr>
      <w:tr w:rsidR="00427A33" w:rsidRPr="00427A33" w14:paraId="458B99B3" w14:textId="77777777" w:rsidTr="00E612AC">
        <w:tc>
          <w:tcPr>
            <w:tcW w:w="4591" w:type="dxa"/>
            <w:gridSpan w:val="2"/>
          </w:tcPr>
          <w:p w14:paraId="4DA55958" w14:textId="77777777" w:rsidR="00427A33" w:rsidRPr="00427A33" w:rsidRDefault="00427A33" w:rsidP="00427A33">
            <w:pPr>
              <w:jc w:val="both"/>
              <w:rPr>
                <w:rFonts w:ascii="Times New Roman" w:hAnsi="Times New Roman" w:cs="Times New Roman"/>
                <w:sz w:val="28"/>
                <w:szCs w:val="28"/>
              </w:rPr>
            </w:pPr>
          </w:p>
        </w:tc>
        <w:tc>
          <w:tcPr>
            <w:tcW w:w="4980" w:type="dxa"/>
          </w:tcPr>
          <w:p w14:paraId="5B616207"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4"/>
                <w:szCs w:val="24"/>
              </w:rPr>
              <w:t>кому:</w:t>
            </w:r>
            <w:r w:rsidRPr="00427A33">
              <w:rPr>
                <w:rFonts w:ascii="Times New Roman" w:hAnsi="Times New Roman" w:cs="Times New Roman"/>
                <w:sz w:val="28"/>
                <w:szCs w:val="28"/>
              </w:rPr>
              <w:t xml:space="preserve"> _________________________________ </w:t>
            </w:r>
            <w:r w:rsidRPr="00427A33">
              <w:rPr>
                <w:rFonts w:ascii="Times New Roman" w:hAnsi="Times New Roman" w:cs="Times New Roman"/>
                <w:sz w:val="20"/>
                <w:szCs w:val="20"/>
              </w:rPr>
              <w:t>(наименование заявителя (фамилия, имя, отчеств</w:t>
            </w:r>
            <w:proofErr w:type="gramStart"/>
            <w:r w:rsidRPr="00427A33">
              <w:rPr>
                <w:rFonts w:ascii="Times New Roman" w:hAnsi="Times New Roman" w:cs="Times New Roman"/>
                <w:sz w:val="20"/>
                <w:szCs w:val="20"/>
              </w:rPr>
              <w:t>о–</w:t>
            </w:r>
            <w:proofErr w:type="gramEnd"/>
            <w:r w:rsidRPr="00427A33">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427A33">
              <w:rPr>
                <w:rFonts w:ascii="Times New Roman" w:hAnsi="Times New Roman" w:cs="Times New Roman"/>
                <w:sz w:val="28"/>
                <w:szCs w:val="28"/>
              </w:rPr>
              <w:t xml:space="preserve">, </w:t>
            </w:r>
            <w:r w:rsidRPr="00427A33">
              <w:rPr>
                <w:rFonts w:ascii="Times New Roman" w:hAnsi="Times New Roman" w:cs="Times New Roman"/>
                <w:sz w:val="24"/>
                <w:szCs w:val="24"/>
              </w:rPr>
              <w:t>куда:</w:t>
            </w:r>
            <w:r w:rsidRPr="00427A33">
              <w:rPr>
                <w:rFonts w:ascii="Times New Roman" w:hAnsi="Times New Roman" w:cs="Times New Roman"/>
                <w:sz w:val="28"/>
                <w:szCs w:val="28"/>
              </w:rPr>
              <w:t xml:space="preserve"> ______________________________ </w:t>
            </w:r>
          </w:p>
          <w:p w14:paraId="41FA974F"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0"/>
                <w:szCs w:val="20"/>
              </w:rPr>
              <w:t>(его почтовый индекс и адрес, телефон, адрес электронной почты)</w:t>
            </w:r>
          </w:p>
        </w:tc>
      </w:tr>
      <w:tr w:rsidR="00427A33" w:rsidRPr="00427A33" w14:paraId="1764C11B" w14:textId="77777777" w:rsidTr="00E612AC">
        <w:tc>
          <w:tcPr>
            <w:tcW w:w="9571" w:type="dxa"/>
            <w:gridSpan w:val="3"/>
          </w:tcPr>
          <w:p w14:paraId="1794465D" w14:textId="77777777" w:rsidR="00427A33" w:rsidRPr="00427A33" w:rsidRDefault="00427A33" w:rsidP="00427A33">
            <w:pPr>
              <w:jc w:val="center"/>
              <w:rPr>
                <w:rFonts w:ascii="Times New Roman" w:hAnsi="Times New Roman" w:cs="Times New Roman"/>
                <w:b/>
                <w:sz w:val="24"/>
                <w:szCs w:val="24"/>
              </w:rPr>
            </w:pPr>
          </w:p>
          <w:p w14:paraId="2E5C2B90"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РЕШЕНИЕ</w:t>
            </w:r>
          </w:p>
          <w:p w14:paraId="20FFFB9F" w14:textId="77777777" w:rsidR="00427A33" w:rsidRPr="00427A33" w:rsidRDefault="00427A33" w:rsidP="00427A33">
            <w:pPr>
              <w:jc w:val="center"/>
              <w:rPr>
                <w:rFonts w:ascii="Times New Roman" w:hAnsi="Times New Roman" w:cs="Times New Roman"/>
                <w:sz w:val="28"/>
                <w:szCs w:val="28"/>
              </w:rPr>
            </w:pPr>
            <w:r w:rsidRPr="00427A33">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427A33" w:rsidRPr="00427A33" w14:paraId="6804E031" w14:textId="77777777" w:rsidTr="00E612AC">
        <w:tc>
          <w:tcPr>
            <w:tcW w:w="4591" w:type="dxa"/>
            <w:gridSpan w:val="2"/>
          </w:tcPr>
          <w:p w14:paraId="0F50E115" w14:textId="77777777" w:rsidR="00427A33" w:rsidRPr="00427A33" w:rsidRDefault="00427A33" w:rsidP="00427A33">
            <w:pPr>
              <w:jc w:val="both"/>
              <w:rPr>
                <w:rFonts w:ascii="Times New Roman" w:hAnsi="Times New Roman" w:cs="Times New Roman"/>
                <w:sz w:val="28"/>
                <w:szCs w:val="28"/>
              </w:rPr>
            </w:pPr>
          </w:p>
        </w:tc>
        <w:tc>
          <w:tcPr>
            <w:tcW w:w="4980" w:type="dxa"/>
          </w:tcPr>
          <w:p w14:paraId="2CD7A5EA" w14:textId="77777777" w:rsidR="00427A33" w:rsidRPr="00427A33" w:rsidRDefault="00427A33" w:rsidP="00427A33">
            <w:pPr>
              <w:jc w:val="both"/>
              <w:rPr>
                <w:rFonts w:ascii="Times New Roman" w:hAnsi="Times New Roman" w:cs="Times New Roman"/>
                <w:sz w:val="28"/>
                <w:szCs w:val="28"/>
              </w:rPr>
            </w:pPr>
          </w:p>
        </w:tc>
      </w:tr>
      <w:tr w:rsidR="00427A33" w:rsidRPr="00427A33" w14:paraId="113B5AC0" w14:textId="77777777" w:rsidTr="00E612AC">
        <w:tc>
          <w:tcPr>
            <w:tcW w:w="9571" w:type="dxa"/>
            <w:gridSpan w:val="3"/>
          </w:tcPr>
          <w:p w14:paraId="1E199E01"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Рассмотрев заявление </w:t>
            </w:r>
            <w:proofErr w:type="gramStart"/>
            <w:r w:rsidRPr="00427A33">
              <w:rPr>
                <w:rFonts w:ascii="Times New Roman" w:hAnsi="Times New Roman" w:cs="Times New Roman"/>
                <w:sz w:val="24"/>
                <w:szCs w:val="24"/>
              </w:rPr>
              <w:t>от</w:t>
            </w:r>
            <w:proofErr w:type="gramEnd"/>
            <w:r w:rsidRPr="00427A33">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14:paraId="57CF5CE9"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i/>
                <w:sz w:val="20"/>
                <w:szCs w:val="20"/>
              </w:rPr>
              <w:t>(наименование уполномоченного органа)</w:t>
            </w:r>
          </w:p>
          <w:p w14:paraId="492C3A99" w14:textId="77777777" w:rsidR="00427A33" w:rsidRPr="00427A33" w:rsidRDefault="00427A33" w:rsidP="00427A33">
            <w:pPr>
              <w:jc w:val="both"/>
              <w:rPr>
                <w:rFonts w:ascii="Times New Roman" w:hAnsi="Times New Roman" w:cs="Times New Roman"/>
                <w:sz w:val="24"/>
                <w:szCs w:val="24"/>
              </w:rPr>
            </w:pPr>
            <w:r w:rsidRPr="00427A33">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0D0E543" w14:textId="77777777" w:rsidR="00427A33" w:rsidRPr="00427A33" w:rsidRDefault="00427A33" w:rsidP="00427A33">
            <w:pPr>
              <w:ind w:firstLine="851"/>
              <w:jc w:val="both"/>
              <w:rPr>
                <w:rFonts w:ascii="Times New Roman" w:hAnsi="Times New Roman" w:cs="Times New Roman"/>
                <w:sz w:val="24"/>
                <w:szCs w:val="24"/>
              </w:rPr>
            </w:pPr>
            <w:proofErr w:type="gramStart"/>
            <w:r w:rsidRPr="00427A33">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14:paraId="28F80179" w14:textId="77777777" w:rsidR="00427A33" w:rsidRPr="00427A33" w:rsidRDefault="00427A33" w:rsidP="00427A33">
            <w:pPr>
              <w:ind w:firstLine="851"/>
              <w:jc w:val="both"/>
              <w:rPr>
                <w:rFonts w:ascii="Times New Roman" w:hAnsi="Times New Roman" w:cs="Times New Roman"/>
                <w:sz w:val="24"/>
                <w:szCs w:val="24"/>
              </w:rPr>
            </w:pPr>
          </w:p>
          <w:p w14:paraId="4D5D5965"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Дополнительно информируем: ___________</w:t>
            </w:r>
          </w:p>
        </w:tc>
      </w:tr>
      <w:tr w:rsidR="00427A33" w:rsidRPr="00427A33" w14:paraId="2E81CAFA" w14:textId="77777777" w:rsidTr="00E612AC">
        <w:tc>
          <w:tcPr>
            <w:tcW w:w="2127" w:type="dxa"/>
          </w:tcPr>
          <w:p w14:paraId="2D15302C"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8"/>
                <w:szCs w:val="28"/>
              </w:rPr>
              <w:t>_____________</w:t>
            </w:r>
          </w:p>
          <w:p w14:paraId="20E5D935"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sz w:val="20"/>
                <w:szCs w:val="20"/>
              </w:rPr>
              <w:t>(должность)</w:t>
            </w:r>
          </w:p>
        </w:tc>
        <w:tc>
          <w:tcPr>
            <w:tcW w:w="2464" w:type="dxa"/>
          </w:tcPr>
          <w:p w14:paraId="2CCA9C33"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8"/>
                <w:szCs w:val="28"/>
              </w:rPr>
              <w:t>________________</w:t>
            </w:r>
          </w:p>
          <w:p w14:paraId="73D7111D"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sz w:val="20"/>
                <w:szCs w:val="20"/>
              </w:rPr>
              <w:t>(подпись)</w:t>
            </w:r>
          </w:p>
        </w:tc>
        <w:tc>
          <w:tcPr>
            <w:tcW w:w="4980" w:type="dxa"/>
          </w:tcPr>
          <w:p w14:paraId="1CB87568"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8"/>
                <w:szCs w:val="28"/>
              </w:rPr>
              <w:t>__________________________________</w:t>
            </w:r>
          </w:p>
          <w:p w14:paraId="6B7CD199"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sz w:val="20"/>
                <w:szCs w:val="20"/>
              </w:rPr>
              <w:t>(фамилия, имя, отчество (последнее - при наличии))</w:t>
            </w:r>
          </w:p>
        </w:tc>
      </w:tr>
      <w:tr w:rsidR="00427A33" w:rsidRPr="00427A33" w14:paraId="766D4902" w14:textId="77777777" w:rsidTr="00E612AC">
        <w:tc>
          <w:tcPr>
            <w:tcW w:w="4591" w:type="dxa"/>
            <w:gridSpan w:val="2"/>
          </w:tcPr>
          <w:p w14:paraId="44549DFB" w14:textId="77777777" w:rsidR="00427A33" w:rsidRPr="00427A33" w:rsidRDefault="00427A33" w:rsidP="00427A33">
            <w:pPr>
              <w:jc w:val="both"/>
              <w:rPr>
                <w:rFonts w:ascii="Times New Roman" w:hAnsi="Times New Roman" w:cs="Times New Roman"/>
                <w:sz w:val="20"/>
                <w:szCs w:val="20"/>
              </w:rPr>
            </w:pPr>
            <w:r w:rsidRPr="00427A33">
              <w:rPr>
                <w:rFonts w:ascii="Times New Roman" w:hAnsi="Times New Roman" w:cs="Times New Roman"/>
                <w:sz w:val="20"/>
                <w:szCs w:val="20"/>
              </w:rPr>
              <w:t>Дата</w:t>
            </w:r>
          </w:p>
          <w:p w14:paraId="7D3D72C2" w14:textId="77777777" w:rsidR="00427A33" w:rsidRPr="00427A33" w:rsidRDefault="00427A33" w:rsidP="00427A33">
            <w:pPr>
              <w:jc w:val="both"/>
              <w:rPr>
                <w:rFonts w:ascii="Times New Roman" w:hAnsi="Times New Roman" w:cs="Times New Roman"/>
                <w:sz w:val="20"/>
                <w:szCs w:val="20"/>
              </w:rPr>
            </w:pPr>
          </w:p>
        </w:tc>
        <w:tc>
          <w:tcPr>
            <w:tcW w:w="4980" w:type="dxa"/>
          </w:tcPr>
          <w:p w14:paraId="39686EBE" w14:textId="77777777" w:rsidR="00427A33" w:rsidRPr="00427A33" w:rsidRDefault="00427A33" w:rsidP="00427A33">
            <w:pPr>
              <w:jc w:val="both"/>
              <w:rPr>
                <w:rFonts w:ascii="Times New Roman" w:hAnsi="Times New Roman" w:cs="Times New Roman"/>
                <w:sz w:val="28"/>
                <w:szCs w:val="28"/>
              </w:rPr>
            </w:pPr>
          </w:p>
        </w:tc>
      </w:tr>
    </w:tbl>
    <w:p w14:paraId="5996D7B2" w14:textId="77777777" w:rsidR="00427A33" w:rsidRPr="00427A33" w:rsidRDefault="00427A33" w:rsidP="00427A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90B7F2E" w14:textId="77777777" w:rsidR="00F62013" w:rsidRDefault="00F62013"/>
    <w:sectPr w:rsidR="00F62013" w:rsidSect="00007E5F">
      <w:headerReference w:type="default" r:id="rId18"/>
      <w:footerReference w:type="default" r:id="rId19"/>
      <w:footerReference w:type="firs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8DD7D" w14:textId="77777777" w:rsidR="007B7B6D" w:rsidRDefault="007B7B6D" w:rsidP="00427A33">
      <w:pPr>
        <w:spacing w:after="0" w:line="240" w:lineRule="auto"/>
      </w:pPr>
      <w:r>
        <w:separator/>
      </w:r>
    </w:p>
  </w:endnote>
  <w:endnote w:type="continuationSeparator" w:id="0">
    <w:p w14:paraId="18CB5862" w14:textId="77777777" w:rsidR="007B7B6D" w:rsidRDefault="007B7B6D" w:rsidP="0042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1601" w14:textId="77777777" w:rsidR="00427A33" w:rsidRDefault="00427A33">
    <w:pPr>
      <w:pStyle w:val="a7"/>
      <w:jc w:val="center"/>
    </w:pPr>
  </w:p>
  <w:p w14:paraId="22491E46" w14:textId="77777777" w:rsidR="00427A33" w:rsidRDefault="00427A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70C7" w14:textId="77777777" w:rsidR="00427A33" w:rsidRDefault="00427A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C841" w14:textId="77777777" w:rsidR="00007E5F" w:rsidRDefault="007B7B6D">
    <w:pPr>
      <w:pStyle w:val="a7"/>
      <w:jc w:val="center"/>
    </w:pPr>
  </w:p>
  <w:p w14:paraId="468625D4" w14:textId="77777777" w:rsidR="00007E5F" w:rsidRDefault="007B7B6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8C59" w14:textId="77777777" w:rsidR="00007E5F" w:rsidRDefault="007B7B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436E" w14:textId="77777777" w:rsidR="007B7B6D" w:rsidRDefault="007B7B6D" w:rsidP="00427A33">
      <w:pPr>
        <w:spacing w:after="0" w:line="240" w:lineRule="auto"/>
      </w:pPr>
      <w:r>
        <w:separator/>
      </w:r>
    </w:p>
  </w:footnote>
  <w:footnote w:type="continuationSeparator" w:id="0">
    <w:p w14:paraId="45C19E75" w14:textId="77777777" w:rsidR="007B7B6D" w:rsidRDefault="007B7B6D" w:rsidP="00427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F052" w14:textId="77777777" w:rsidR="00427A33" w:rsidRDefault="00427A33">
    <w:pPr>
      <w:pStyle w:val="a5"/>
      <w:jc w:val="right"/>
    </w:pPr>
  </w:p>
  <w:p w14:paraId="173F64DD" w14:textId="77777777" w:rsidR="00427A33" w:rsidRDefault="00427A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B58A" w14:textId="77777777" w:rsidR="00007E5F" w:rsidRDefault="007B7B6D">
    <w:pPr>
      <w:pStyle w:val="a5"/>
      <w:jc w:val="right"/>
    </w:pPr>
  </w:p>
  <w:p w14:paraId="3812277B" w14:textId="77777777" w:rsidR="00007E5F" w:rsidRDefault="007B7B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03"/>
    <w:rsid w:val="00151CF0"/>
    <w:rsid w:val="001A0803"/>
    <w:rsid w:val="00427A33"/>
    <w:rsid w:val="007B7B6D"/>
    <w:rsid w:val="00D14E4C"/>
    <w:rsid w:val="00E10BB2"/>
    <w:rsid w:val="00E36848"/>
    <w:rsid w:val="00F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7A33"/>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27A3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27A3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27A33"/>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427A33"/>
  </w:style>
  <w:style w:type="paragraph" w:customStyle="1" w:styleId="ConsPlusNonformat">
    <w:name w:val="ConsPlusNonformat"/>
    <w:rsid w:val="00427A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7A3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27A3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427A33"/>
    <w:rPr>
      <w:color w:val="0000FF"/>
      <w:u w:val="single"/>
    </w:rPr>
  </w:style>
  <w:style w:type="paragraph" w:styleId="a3">
    <w:name w:val="Balloon Text"/>
    <w:basedOn w:val="a"/>
    <w:link w:val="a4"/>
    <w:uiPriority w:val="99"/>
    <w:semiHidden/>
    <w:unhideWhenUsed/>
    <w:rsid w:val="00427A3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27A33"/>
    <w:rPr>
      <w:rFonts w:ascii="Tahoma" w:eastAsia="Times New Roman" w:hAnsi="Tahoma" w:cs="Tahoma"/>
      <w:sz w:val="16"/>
      <w:szCs w:val="16"/>
      <w:lang w:eastAsia="ru-RU"/>
    </w:rPr>
  </w:style>
  <w:style w:type="paragraph" w:customStyle="1" w:styleId="ConsPlusTitle">
    <w:name w:val="ConsPlusTitle"/>
    <w:rsid w:val="00427A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427A3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427A33"/>
    <w:rPr>
      <w:rFonts w:eastAsia="Times New Roman"/>
      <w:lang w:eastAsia="ru-RU"/>
    </w:rPr>
  </w:style>
  <w:style w:type="paragraph" w:styleId="a7">
    <w:name w:val="footer"/>
    <w:basedOn w:val="a"/>
    <w:link w:val="a8"/>
    <w:uiPriority w:val="99"/>
    <w:unhideWhenUsed/>
    <w:rsid w:val="00427A3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427A33"/>
    <w:rPr>
      <w:rFonts w:eastAsia="Times New Roman"/>
      <w:lang w:eastAsia="ru-RU"/>
    </w:rPr>
  </w:style>
  <w:style w:type="paragraph" w:styleId="a9">
    <w:name w:val="Normal (Web)"/>
    <w:basedOn w:val="a"/>
    <w:uiPriority w:val="99"/>
    <w:semiHidden/>
    <w:unhideWhenUsed/>
    <w:rsid w:val="0042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427A33"/>
    <w:pPr>
      <w:spacing w:after="200" w:line="276" w:lineRule="auto"/>
      <w:ind w:left="720"/>
    </w:pPr>
    <w:rPr>
      <w:rFonts w:ascii="Calibri" w:eastAsia="Calibri" w:hAnsi="Calibri" w:cs="Calibri"/>
      <w:lang w:eastAsia="ru-RU"/>
    </w:rPr>
  </w:style>
  <w:style w:type="paragraph" w:styleId="ab">
    <w:name w:val="No Spacing"/>
    <w:uiPriority w:val="1"/>
    <w:qFormat/>
    <w:rsid w:val="00427A33"/>
    <w:pPr>
      <w:spacing w:after="0" w:line="240" w:lineRule="auto"/>
    </w:pPr>
    <w:rPr>
      <w:rFonts w:eastAsia="Times New Roman"/>
      <w:lang w:eastAsia="ru-RU"/>
    </w:rPr>
  </w:style>
  <w:style w:type="character" w:styleId="ac">
    <w:name w:val="annotation reference"/>
    <w:basedOn w:val="a0"/>
    <w:uiPriority w:val="99"/>
    <w:semiHidden/>
    <w:unhideWhenUsed/>
    <w:rsid w:val="00427A33"/>
    <w:rPr>
      <w:sz w:val="16"/>
      <w:szCs w:val="16"/>
    </w:rPr>
  </w:style>
  <w:style w:type="paragraph" w:styleId="ad">
    <w:name w:val="annotation text"/>
    <w:basedOn w:val="a"/>
    <w:link w:val="ae"/>
    <w:uiPriority w:val="99"/>
    <w:semiHidden/>
    <w:unhideWhenUsed/>
    <w:rsid w:val="00427A33"/>
    <w:pPr>
      <w:spacing w:after="200"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427A33"/>
    <w:rPr>
      <w:rFonts w:eastAsia="Times New Roman"/>
      <w:sz w:val="20"/>
      <w:szCs w:val="20"/>
      <w:lang w:eastAsia="ru-RU"/>
    </w:rPr>
  </w:style>
  <w:style w:type="paragraph" w:styleId="af">
    <w:name w:val="annotation subject"/>
    <w:basedOn w:val="ad"/>
    <w:next w:val="ad"/>
    <w:link w:val="af0"/>
    <w:uiPriority w:val="99"/>
    <w:semiHidden/>
    <w:unhideWhenUsed/>
    <w:rsid w:val="00427A33"/>
    <w:rPr>
      <w:b/>
      <w:bCs/>
    </w:rPr>
  </w:style>
  <w:style w:type="character" w:customStyle="1" w:styleId="af0">
    <w:name w:val="Тема примечания Знак"/>
    <w:basedOn w:val="ae"/>
    <w:link w:val="af"/>
    <w:uiPriority w:val="99"/>
    <w:semiHidden/>
    <w:rsid w:val="00427A33"/>
    <w:rPr>
      <w:rFonts w:eastAsia="Times New Roman"/>
      <w:b/>
      <w:bCs/>
      <w:sz w:val="20"/>
      <w:szCs w:val="20"/>
      <w:lang w:eastAsia="ru-RU"/>
    </w:rPr>
  </w:style>
  <w:style w:type="character" w:customStyle="1" w:styleId="apple-converted-space">
    <w:name w:val="apple-converted-space"/>
    <w:basedOn w:val="a0"/>
    <w:rsid w:val="00427A33"/>
  </w:style>
  <w:style w:type="paragraph" w:customStyle="1" w:styleId="formattext">
    <w:name w:val="formattext"/>
    <w:basedOn w:val="a"/>
    <w:rsid w:val="0042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7A33"/>
    <w:rPr>
      <w:rFonts w:ascii="Cambria" w:eastAsia="Times New Roman" w:hAnsi="Cambria" w:cs="Times New Roman"/>
      <w:b/>
      <w:bCs/>
      <w:color w:val="365F91"/>
      <w:sz w:val="28"/>
      <w:szCs w:val="28"/>
    </w:rPr>
  </w:style>
  <w:style w:type="paragraph" w:styleId="af1">
    <w:name w:val="footnote text"/>
    <w:basedOn w:val="a"/>
    <w:link w:val="af2"/>
    <w:uiPriority w:val="99"/>
    <w:semiHidden/>
    <w:unhideWhenUsed/>
    <w:rsid w:val="00427A33"/>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427A33"/>
    <w:rPr>
      <w:rFonts w:eastAsia="Times New Roman"/>
      <w:sz w:val="20"/>
      <w:szCs w:val="20"/>
      <w:lang w:eastAsia="ru-RU"/>
    </w:rPr>
  </w:style>
  <w:style w:type="character" w:styleId="af3">
    <w:name w:val="footnote reference"/>
    <w:basedOn w:val="a0"/>
    <w:uiPriority w:val="99"/>
    <w:semiHidden/>
    <w:unhideWhenUsed/>
    <w:rsid w:val="00427A33"/>
    <w:rPr>
      <w:vertAlign w:val="superscript"/>
    </w:rPr>
  </w:style>
  <w:style w:type="table" w:styleId="af4">
    <w:name w:val="Table Grid"/>
    <w:basedOn w:val="a1"/>
    <w:uiPriority w:val="59"/>
    <w:rsid w:val="00427A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427A33"/>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Hyperlink"/>
    <w:basedOn w:val="a0"/>
    <w:uiPriority w:val="99"/>
    <w:unhideWhenUsed/>
    <w:rsid w:val="00427A33"/>
    <w:rPr>
      <w:color w:val="0563C1" w:themeColor="hyperlink"/>
      <w:u w:val="single"/>
    </w:rPr>
  </w:style>
  <w:style w:type="character" w:customStyle="1" w:styleId="110">
    <w:name w:val="Заголовок 1 Знак1"/>
    <w:basedOn w:val="a0"/>
    <w:uiPriority w:val="9"/>
    <w:rsid w:val="00427A33"/>
    <w:rPr>
      <w:rFonts w:asciiTheme="majorHAnsi" w:eastAsiaTheme="majorEastAsia" w:hAnsiTheme="majorHAnsi" w:cstheme="majorBidi"/>
      <w:color w:val="2F5496" w:themeColor="accent1" w:themeShade="BF"/>
      <w:sz w:val="32"/>
      <w:szCs w:val="32"/>
    </w:rPr>
  </w:style>
  <w:style w:type="numbering" w:customStyle="1" w:styleId="21">
    <w:name w:val="Нет списка2"/>
    <w:next w:val="a2"/>
    <w:uiPriority w:val="99"/>
    <w:semiHidden/>
    <w:unhideWhenUsed/>
    <w:rsid w:val="00427A33"/>
  </w:style>
  <w:style w:type="table" w:customStyle="1" w:styleId="14">
    <w:name w:val="Сетка таблицы1"/>
    <w:basedOn w:val="a1"/>
    <w:next w:val="af4"/>
    <w:uiPriority w:val="59"/>
    <w:rsid w:val="00427A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7A33"/>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27A3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27A3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27A33"/>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427A33"/>
  </w:style>
  <w:style w:type="paragraph" w:customStyle="1" w:styleId="ConsPlusNonformat">
    <w:name w:val="ConsPlusNonformat"/>
    <w:rsid w:val="00427A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7A3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27A3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427A33"/>
    <w:rPr>
      <w:color w:val="0000FF"/>
      <w:u w:val="single"/>
    </w:rPr>
  </w:style>
  <w:style w:type="paragraph" w:styleId="a3">
    <w:name w:val="Balloon Text"/>
    <w:basedOn w:val="a"/>
    <w:link w:val="a4"/>
    <w:uiPriority w:val="99"/>
    <w:semiHidden/>
    <w:unhideWhenUsed/>
    <w:rsid w:val="00427A3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27A33"/>
    <w:rPr>
      <w:rFonts w:ascii="Tahoma" w:eastAsia="Times New Roman" w:hAnsi="Tahoma" w:cs="Tahoma"/>
      <w:sz w:val="16"/>
      <w:szCs w:val="16"/>
      <w:lang w:eastAsia="ru-RU"/>
    </w:rPr>
  </w:style>
  <w:style w:type="paragraph" w:customStyle="1" w:styleId="ConsPlusTitle">
    <w:name w:val="ConsPlusTitle"/>
    <w:rsid w:val="00427A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427A3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427A33"/>
    <w:rPr>
      <w:rFonts w:eastAsia="Times New Roman"/>
      <w:lang w:eastAsia="ru-RU"/>
    </w:rPr>
  </w:style>
  <w:style w:type="paragraph" w:styleId="a7">
    <w:name w:val="footer"/>
    <w:basedOn w:val="a"/>
    <w:link w:val="a8"/>
    <w:uiPriority w:val="99"/>
    <w:unhideWhenUsed/>
    <w:rsid w:val="00427A3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427A33"/>
    <w:rPr>
      <w:rFonts w:eastAsia="Times New Roman"/>
      <w:lang w:eastAsia="ru-RU"/>
    </w:rPr>
  </w:style>
  <w:style w:type="paragraph" w:styleId="a9">
    <w:name w:val="Normal (Web)"/>
    <w:basedOn w:val="a"/>
    <w:uiPriority w:val="99"/>
    <w:semiHidden/>
    <w:unhideWhenUsed/>
    <w:rsid w:val="0042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427A33"/>
    <w:pPr>
      <w:spacing w:after="200" w:line="276" w:lineRule="auto"/>
      <w:ind w:left="720"/>
    </w:pPr>
    <w:rPr>
      <w:rFonts w:ascii="Calibri" w:eastAsia="Calibri" w:hAnsi="Calibri" w:cs="Calibri"/>
      <w:lang w:eastAsia="ru-RU"/>
    </w:rPr>
  </w:style>
  <w:style w:type="paragraph" w:styleId="ab">
    <w:name w:val="No Spacing"/>
    <w:uiPriority w:val="1"/>
    <w:qFormat/>
    <w:rsid w:val="00427A33"/>
    <w:pPr>
      <w:spacing w:after="0" w:line="240" w:lineRule="auto"/>
    </w:pPr>
    <w:rPr>
      <w:rFonts w:eastAsia="Times New Roman"/>
      <w:lang w:eastAsia="ru-RU"/>
    </w:rPr>
  </w:style>
  <w:style w:type="character" w:styleId="ac">
    <w:name w:val="annotation reference"/>
    <w:basedOn w:val="a0"/>
    <w:uiPriority w:val="99"/>
    <w:semiHidden/>
    <w:unhideWhenUsed/>
    <w:rsid w:val="00427A33"/>
    <w:rPr>
      <w:sz w:val="16"/>
      <w:szCs w:val="16"/>
    </w:rPr>
  </w:style>
  <w:style w:type="paragraph" w:styleId="ad">
    <w:name w:val="annotation text"/>
    <w:basedOn w:val="a"/>
    <w:link w:val="ae"/>
    <w:uiPriority w:val="99"/>
    <w:semiHidden/>
    <w:unhideWhenUsed/>
    <w:rsid w:val="00427A33"/>
    <w:pPr>
      <w:spacing w:after="200"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427A33"/>
    <w:rPr>
      <w:rFonts w:eastAsia="Times New Roman"/>
      <w:sz w:val="20"/>
      <w:szCs w:val="20"/>
      <w:lang w:eastAsia="ru-RU"/>
    </w:rPr>
  </w:style>
  <w:style w:type="paragraph" w:styleId="af">
    <w:name w:val="annotation subject"/>
    <w:basedOn w:val="ad"/>
    <w:next w:val="ad"/>
    <w:link w:val="af0"/>
    <w:uiPriority w:val="99"/>
    <w:semiHidden/>
    <w:unhideWhenUsed/>
    <w:rsid w:val="00427A33"/>
    <w:rPr>
      <w:b/>
      <w:bCs/>
    </w:rPr>
  </w:style>
  <w:style w:type="character" w:customStyle="1" w:styleId="af0">
    <w:name w:val="Тема примечания Знак"/>
    <w:basedOn w:val="ae"/>
    <w:link w:val="af"/>
    <w:uiPriority w:val="99"/>
    <w:semiHidden/>
    <w:rsid w:val="00427A33"/>
    <w:rPr>
      <w:rFonts w:eastAsia="Times New Roman"/>
      <w:b/>
      <w:bCs/>
      <w:sz w:val="20"/>
      <w:szCs w:val="20"/>
      <w:lang w:eastAsia="ru-RU"/>
    </w:rPr>
  </w:style>
  <w:style w:type="character" w:customStyle="1" w:styleId="apple-converted-space">
    <w:name w:val="apple-converted-space"/>
    <w:basedOn w:val="a0"/>
    <w:rsid w:val="00427A33"/>
  </w:style>
  <w:style w:type="paragraph" w:customStyle="1" w:styleId="formattext">
    <w:name w:val="formattext"/>
    <w:basedOn w:val="a"/>
    <w:rsid w:val="0042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7A33"/>
    <w:rPr>
      <w:rFonts w:ascii="Cambria" w:eastAsia="Times New Roman" w:hAnsi="Cambria" w:cs="Times New Roman"/>
      <w:b/>
      <w:bCs/>
      <w:color w:val="365F91"/>
      <w:sz w:val="28"/>
      <w:szCs w:val="28"/>
    </w:rPr>
  </w:style>
  <w:style w:type="paragraph" w:styleId="af1">
    <w:name w:val="footnote text"/>
    <w:basedOn w:val="a"/>
    <w:link w:val="af2"/>
    <w:uiPriority w:val="99"/>
    <w:semiHidden/>
    <w:unhideWhenUsed/>
    <w:rsid w:val="00427A33"/>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427A33"/>
    <w:rPr>
      <w:rFonts w:eastAsia="Times New Roman"/>
      <w:sz w:val="20"/>
      <w:szCs w:val="20"/>
      <w:lang w:eastAsia="ru-RU"/>
    </w:rPr>
  </w:style>
  <w:style w:type="character" w:styleId="af3">
    <w:name w:val="footnote reference"/>
    <w:basedOn w:val="a0"/>
    <w:uiPriority w:val="99"/>
    <w:semiHidden/>
    <w:unhideWhenUsed/>
    <w:rsid w:val="00427A33"/>
    <w:rPr>
      <w:vertAlign w:val="superscript"/>
    </w:rPr>
  </w:style>
  <w:style w:type="table" w:styleId="af4">
    <w:name w:val="Table Grid"/>
    <w:basedOn w:val="a1"/>
    <w:uiPriority w:val="59"/>
    <w:rsid w:val="00427A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427A33"/>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Hyperlink"/>
    <w:basedOn w:val="a0"/>
    <w:uiPriority w:val="99"/>
    <w:unhideWhenUsed/>
    <w:rsid w:val="00427A33"/>
    <w:rPr>
      <w:color w:val="0563C1" w:themeColor="hyperlink"/>
      <w:u w:val="single"/>
    </w:rPr>
  </w:style>
  <w:style w:type="character" w:customStyle="1" w:styleId="110">
    <w:name w:val="Заголовок 1 Знак1"/>
    <w:basedOn w:val="a0"/>
    <w:uiPriority w:val="9"/>
    <w:rsid w:val="00427A33"/>
    <w:rPr>
      <w:rFonts w:asciiTheme="majorHAnsi" w:eastAsiaTheme="majorEastAsia" w:hAnsiTheme="majorHAnsi" w:cstheme="majorBidi"/>
      <w:color w:val="2F5496" w:themeColor="accent1" w:themeShade="BF"/>
      <w:sz w:val="32"/>
      <w:szCs w:val="32"/>
    </w:rPr>
  </w:style>
  <w:style w:type="numbering" w:customStyle="1" w:styleId="21">
    <w:name w:val="Нет списка2"/>
    <w:next w:val="a2"/>
    <w:uiPriority w:val="99"/>
    <w:semiHidden/>
    <w:unhideWhenUsed/>
    <w:rsid w:val="00427A33"/>
  </w:style>
  <w:style w:type="table" w:customStyle="1" w:styleId="14">
    <w:name w:val="Сетка таблицы1"/>
    <w:basedOn w:val="a1"/>
    <w:next w:val="af4"/>
    <w:uiPriority w:val="59"/>
    <w:rsid w:val="00427A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14555</Words>
  <Characters>82966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Getmanskaya</dc:creator>
  <cp:lastModifiedBy>Евгения Игоревна Ярошевская</cp:lastModifiedBy>
  <cp:revision>2</cp:revision>
  <dcterms:created xsi:type="dcterms:W3CDTF">2022-10-01T05:27:00Z</dcterms:created>
  <dcterms:modified xsi:type="dcterms:W3CDTF">2022-10-01T05:27:00Z</dcterms:modified>
</cp:coreProperties>
</file>