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07" w:rsidRPr="00626D55" w:rsidRDefault="00626D55" w:rsidP="00626D55">
      <w:pPr>
        <w:pStyle w:val="a9"/>
        <w:jc w:val="right"/>
        <w:rPr>
          <w:b/>
          <w:noProof/>
          <w:sz w:val="24"/>
          <w:szCs w:val="24"/>
        </w:rPr>
      </w:pPr>
      <w:r w:rsidRPr="00626D55">
        <w:rPr>
          <w:b/>
          <w:noProof/>
          <w:sz w:val="24"/>
          <w:szCs w:val="24"/>
        </w:rPr>
        <w:t>ПРОЕКТ</w:t>
      </w:r>
    </w:p>
    <w:p w:rsidR="00626D55" w:rsidRPr="00626D55" w:rsidRDefault="00626D55" w:rsidP="0062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55">
        <w:rPr>
          <w:rFonts w:ascii="Times New Roman" w:hAnsi="Times New Roman" w:cs="Times New Roman"/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626D55" w:rsidRPr="00626D55" w:rsidRDefault="00626D55" w:rsidP="0062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55">
        <w:rPr>
          <w:rFonts w:ascii="Times New Roman" w:hAnsi="Times New Roman" w:cs="Times New Roman"/>
          <w:b/>
          <w:sz w:val="28"/>
          <w:szCs w:val="28"/>
        </w:rPr>
        <w:t xml:space="preserve">ГАТЧИНСКИЙ  МУНИЦИПАЛЬНЫЙ  РАЙОН </w:t>
      </w:r>
    </w:p>
    <w:p w:rsidR="00626D55" w:rsidRPr="00C57CA3" w:rsidRDefault="00626D55" w:rsidP="00626D55">
      <w:pPr>
        <w:spacing w:after="0"/>
        <w:jc w:val="center"/>
        <w:rPr>
          <w:b/>
          <w:sz w:val="28"/>
          <w:szCs w:val="28"/>
        </w:rPr>
      </w:pPr>
      <w:r w:rsidRPr="00626D55">
        <w:rPr>
          <w:rFonts w:ascii="Times New Roman" w:hAnsi="Times New Roman" w:cs="Times New Roman"/>
          <w:b/>
          <w:sz w:val="28"/>
          <w:szCs w:val="28"/>
        </w:rPr>
        <w:t>ЛЕНИНГРАДСКАЯ  ОБЛАСТЬ</w:t>
      </w:r>
      <w:r w:rsidRPr="00C57CA3">
        <w:rPr>
          <w:b/>
          <w:sz w:val="28"/>
          <w:szCs w:val="28"/>
        </w:rPr>
        <w:t xml:space="preserve">                           </w:t>
      </w:r>
    </w:p>
    <w:p w:rsidR="00A95907" w:rsidRDefault="00A95907" w:rsidP="00A95907">
      <w:pPr>
        <w:pStyle w:val="ab"/>
        <w:ind w:left="0"/>
        <w:jc w:val="center"/>
        <w:rPr>
          <w:sz w:val="24"/>
          <w:szCs w:val="24"/>
        </w:rPr>
      </w:pPr>
    </w:p>
    <w:p w:rsidR="00A95907" w:rsidRDefault="00A95907" w:rsidP="00A9590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95907" w:rsidRDefault="00A95907" w:rsidP="00A95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05C" w:rsidRPr="00D064B0" w:rsidRDefault="00A95907" w:rsidP="003B20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6D5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B205C" w:rsidRPr="00D064B0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626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января</w:t>
      </w:r>
      <w:r w:rsidR="003B205C" w:rsidRPr="00D06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1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 </w:t>
      </w:r>
      <w:r w:rsidR="003B205C" w:rsidRPr="00D06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года                                                                       № </w:t>
      </w:r>
    </w:p>
    <w:p w:rsidR="003B205C" w:rsidRPr="00066C66" w:rsidRDefault="003B205C" w:rsidP="003B205C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депутатов </w:t>
      </w:r>
      <w:r w:rsidR="00626D55"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Рождественского сельского поселения </w:t>
      </w:r>
      <w:r w:rsidRPr="00066C66"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 от 24.0</w:t>
      </w:r>
      <w:r w:rsidR="00066C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6C6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626D55" w:rsidRPr="00066C66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26D55" w:rsidRPr="00066C66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Регламента Совета депутатов </w:t>
      </w:r>
      <w:r w:rsidR="00626D55"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Рождественского сельского поселения </w:t>
      </w:r>
      <w:r w:rsidRPr="00066C66">
        <w:rPr>
          <w:rFonts w:ascii="Times New Roman" w:hAnsi="Times New Roman" w:cs="Times New Roman"/>
          <w:color w:val="000000"/>
          <w:sz w:val="28"/>
          <w:szCs w:val="28"/>
        </w:rPr>
        <w:t>в новой редакции»</w:t>
      </w:r>
    </w:p>
    <w:p w:rsidR="003B205C" w:rsidRDefault="003B205C" w:rsidP="003B205C">
      <w:pPr>
        <w:tabs>
          <w:tab w:val="left" w:pos="4820"/>
        </w:tabs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B205C" w:rsidRPr="00D064B0" w:rsidRDefault="003B205C" w:rsidP="003B205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В   соответствии со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статьями 14.1</w:t>
      </w:r>
      <w:r>
        <w:rPr>
          <w:rFonts w:ascii="Times New Roman" w:hAnsi="Times New Roman" w:cs="Times New Roman"/>
          <w:color w:val="000000"/>
          <w:sz w:val="28"/>
          <w:szCs w:val="28"/>
        </w:rPr>
        <w:t>, 39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26D55">
        <w:rPr>
          <w:rFonts w:ascii="Times New Roman" w:hAnsi="Times New Roman" w:cs="Times New Roman"/>
          <w:color w:val="000000"/>
          <w:sz w:val="28"/>
          <w:szCs w:val="28"/>
        </w:rPr>
        <w:t>образования Рождественского сельского поселения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B205C" w:rsidRPr="00EA557A" w:rsidRDefault="00626D55" w:rsidP="003B205C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05C" w:rsidRPr="00EA557A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066C66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="003B205C" w:rsidRPr="00EA557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205C" w:rsidRDefault="003B205C" w:rsidP="003B205C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EA557A">
        <w:rPr>
          <w:rFonts w:ascii="Times New Roman" w:hAnsi="Times New Roman" w:cs="Times New Roman"/>
          <w:sz w:val="28"/>
          <w:szCs w:val="28"/>
        </w:rPr>
        <w:t>РЕШИЛ:</w:t>
      </w:r>
    </w:p>
    <w:p w:rsidR="003B205C" w:rsidRPr="00EA557A" w:rsidRDefault="003B205C" w:rsidP="003B205C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066C66" w:rsidRDefault="003B205C" w:rsidP="003B205C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совета депутатов </w:t>
      </w:r>
      <w:r w:rsidR="00066C66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Рождественского сельского поселение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 от 24.0</w:t>
      </w:r>
      <w:r w:rsidR="00066C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066C66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C66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proofErr w:type="gramStart"/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Совета депутатов </w:t>
      </w:r>
      <w:r w:rsidR="00066C66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Рождественского сельского поселения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</w:t>
      </w:r>
      <w:proofErr w:type="gramEnd"/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3B205C" w:rsidRPr="00066C66" w:rsidRDefault="003B205C" w:rsidP="00066C6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Главу </w:t>
      </w:r>
      <w:r w:rsidRPr="00066C6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66C66" w:rsidRPr="00066C6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статьей</w:t>
      </w:r>
      <w:r w:rsidR="00851D1A"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 19.1. «Процедура</w:t>
      </w:r>
      <w:r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51D1A"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заседаний совета депутатов </w:t>
      </w:r>
      <w:r w:rsidR="00066C66"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Рождественского сельского района </w:t>
      </w:r>
      <w:r w:rsidR="00851D1A" w:rsidRPr="00066C66"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</w:t>
      </w:r>
      <w:proofErr w:type="gramEnd"/>
      <w:r w:rsidR="00851D1A"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  в режиме</w:t>
      </w:r>
      <w:r w:rsidR="003B7A9A"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 ролевой </w:t>
      </w:r>
      <w:r w:rsidR="00851D1A"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 видеоконференции»  </w:t>
      </w:r>
      <w:r w:rsidRPr="00066C66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066C66" w:rsidRPr="00066C66" w:rsidRDefault="00066C66" w:rsidP="00066C66">
      <w:pPr>
        <w:pStyle w:val="a"/>
      </w:pPr>
      <w:r w:rsidRPr="00066C66">
        <w:t>Настоящее решение подлежит официальному опубликованию в информационном бюллетене «Рождественский вестник» и размещению на официальном сайте МО Рождественского сельского.</w:t>
      </w:r>
    </w:p>
    <w:p w:rsidR="00066C66" w:rsidRPr="00066C66" w:rsidRDefault="00066C66" w:rsidP="00066C66">
      <w:pPr>
        <w:pStyle w:val="a"/>
      </w:pPr>
      <w:r w:rsidRPr="00066C66">
        <w:t>Настоящее решение вступает в силу после его официального опубликования.</w:t>
      </w:r>
    </w:p>
    <w:p w:rsidR="003B205C" w:rsidRPr="00D064B0" w:rsidRDefault="003B205C" w:rsidP="003B205C">
      <w:pPr>
        <w:pStyle w:val="a4"/>
        <w:ind w:left="-142" w:right="-93"/>
        <w:jc w:val="both"/>
        <w:rPr>
          <w:color w:val="000000"/>
          <w:szCs w:val="28"/>
        </w:rPr>
      </w:pPr>
    </w:p>
    <w:p w:rsidR="00066C66" w:rsidRPr="008A2365" w:rsidRDefault="00066C66" w:rsidP="00066C66">
      <w:pPr>
        <w:pStyle w:val="af"/>
        <w:ind w:firstLine="0"/>
        <w:jc w:val="left"/>
        <w:rPr>
          <w:sz w:val="28"/>
          <w:szCs w:val="28"/>
        </w:rPr>
        <w:sectPr w:rsidR="00066C66" w:rsidRPr="008A2365" w:rsidSect="00F432F5">
          <w:headerReference w:type="default" r:id="rId7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  <w:r w:rsidRPr="008A2365">
        <w:rPr>
          <w:sz w:val="28"/>
          <w:szCs w:val="28"/>
        </w:rPr>
        <w:t xml:space="preserve">Глава Муниципального образования </w:t>
      </w:r>
      <w:r w:rsidRPr="008A2365">
        <w:rPr>
          <w:sz w:val="28"/>
          <w:szCs w:val="28"/>
        </w:rPr>
        <w:br/>
      </w:r>
      <w:r>
        <w:rPr>
          <w:sz w:val="28"/>
          <w:szCs w:val="28"/>
        </w:rPr>
        <w:t xml:space="preserve">Рождественского сельского поселения                                       М.Е. </w:t>
      </w:r>
      <w:proofErr w:type="spellStart"/>
      <w:r>
        <w:rPr>
          <w:sz w:val="28"/>
          <w:szCs w:val="28"/>
        </w:rPr>
        <w:t>Заславский</w:t>
      </w:r>
      <w:proofErr w:type="spellEnd"/>
    </w:p>
    <w:p w:rsidR="003B205C" w:rsidRPr="00C05FA5" w:rsidRDefault="00C05FA5" w:rsidP="00C05FA5">
      <w:pPr>
        <w:pStyle w:val="a5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5FA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B205C" w:rsidRPr="00C05FA5">
        <w:rPr>
          <w:rFonts w:ascii="Times New Roman" w:hAnsi="Times New Roman" w:cs="Times New Roman"/>
          <w:sz w:val="24"/>
          <w:szCs w:val="24"/>
        </w:rPr>
        <w:t>риложение</w:t>
      </w:r>
    </w:p>
    <w:p w:rsidR="003B205C" w:rsidRPr="00C05FA5" w:rsidRDefault="003B205C" w:rsidP="00C05FA5">
      <w:pPr>
        <w:pStyle w:val="a5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5FA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205C" w:rsidRPr="00C05FA5" w:rsidRDefault="00066C66" w:rsidP="00C05FA5">
      <w:pPr>
        <w:pStyle w:val="a5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Рождественского сельского поселения </w:t>
      </w:r>
      <w:r w:rsidR="003B205C" w:rsidRPr="00C05FA5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3B205C" w:rsidRPr="003F45DF" w:rsidRDefault="003B205C" w:rsidP="00C05FA5">
      <w:pPr>
        <w:pStyle w:val="a5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05FA5">
        <w:rPr>
          <w:rFonts w:ascii="Times New Roman" w:hAnsi="Times New Roman" w:cs="Times New Roman"/>
          <w:sz w:val="24"/>
          <w:szCs w:val="24"/>
        </w:rPr>
        <w:t xml:space="preserve">от </w:t>
      </w:r>
      <w:r w:rsidR="00066C66">
        <w:rPr>
          <w:rFonts w:ascii="Times New Roman" w:hAnsi="Times New Roman" w:cs="Times New Roman"/>
          <w:sz w:val="24"/>
          <w:szCs w:val="24"/>
        </w:rPr>
        <w:t>__</w:t>
      </w:r>
      <w:r w:rsidR="00A95907">
        <w:rPr>
          <w:rFonts w:ascii="Times New Roman" w:hAnsi="Times New Roman" w:cs="Times New Roman"/>
          <w:sz w:val="24"/>
          <w:szCs w:val="24"/>
        </w:rPr>
        <w:t>.0</w:t>
      </w:r>
      <w:r w:rsidR="00066C66">
        <w:rPr>
          <w:rFonts w:ascii="Times New Roman" w:hAnsi="Times New Roman" w:cs="Times New Roman"/>
          <w:sz w:val="24"/>
          <w:szCs w:val="24"/>
        </w:rPr>
        <w:t>1</w:t>
      </w:r>
      <w:r w:rsidR="00A95907">
        <w:rPr>
          <w:rFonts w:ascii="Times New Roman" w:hAnsi="Times New Roman" w:cs="Times New Roman"/>
          <w:sz w:val="24"/>
          <w:szCs w:val="24"/>
        </w:rPr>
        <w:t>.202</w:t>
      </w:r>
      <w:r w:rsidR="00066C66">
        <w:rPr>
          <w:rFonts w:ascii="Times New Roman" w:hAnsi="Times New Roman" w:cs="Times New Roman"/>
          <w:sz w:val="24"/>
          <w:szCs w:val="24"/>
        </w:rPr>
        <w:t>1</w:t>
      </w:r>
      <w:r w:rsidR="00851D1A" w:rsidRPr="00C05FA5">
        <w:rPr>
          <w:rFonts w:ascii="Times New Roman" w:hAnsi="Times New Roman" w:cs="Times New Roman"/>
          <w:sz w:val="24"/>
          <w:szCs w:val="24"/>
        </w:rPr>
        <w:t xml:space="preserve"> №</w:t>
      </w:r>
      <w:r w:rsidR="00066C66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3B205C" w:rsidRPr="003F45DF" w:rsidRDefault="003B205C" w:rsidP="003F45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12DF" w:rsidRDefault="00E944E7" w:rsidP="00D32D85">
      <w:pPr>
        <w:pStyle w:val="a5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32D85">
        <w:rPr>
          <w:rFonts w:ascii="Times New Roman" w:hAnsi="Times New Roman" w:cs="Times New Roman"/>
          <w:sz w:val="28"/>
          <w:szCs w:val="28"/>
        </w:rPr>
        <w:t xml:space="preserve">Статья 19.1. </w:t>
      </w:r>
      <w:r w:rsidR="00851D1A" w:rsidRPr="00D32D85">
        <w:rPr>
          <w:rFonts w:ascii="Times New Roman" w:hAnsi="Times New Roman" w:cs="Times New Roman"/>
          <w:sz w:val="28"/>
          <w:szCs w:val="28"/>
        </w:rPr>
        <w:t xml:space="preserve">Процедура  </w:t>
      </w:r>
      <w:proofErr w:type="gramStart"/>
      <w:r w:rsidR="00851D1A" w:rsidRPr="00D32D85">
        <w:rPr>
          <w:rFonts w:ascii="Times New Roman" w:hAnsi="Times New Roman" w:cs="Times New Roman"/>
          <w:sz w:val="28"/>
          <w:szCs w:val="28"/>
        </w:rPr>
        <w:t xml:space="preserve">проведения заседаний совета депутатов </w:t>
      </w:r>
      <w:r w:rsidR="00066C66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851D1A" w:rsidRPr="00D32D8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proofErr w:type="gramEnd"/>
      <w:r w:rsidR="00851D1A" w:rsidRPr="00D32D85">
        <w:rPr>
          <w:rFonts w:ascii="Times New Roman" w:hAnsi="Times New Roman" w:cs="Times New Roman"/>
          <w:sz w:val="28"/>
          <w:szCs w:val="28"/>
        </w:rPr>
        <w:t xml:space="preserve">  в режиме </w:t>
      </w:r>
      <w:r w:rsidR="00B64841" w:rsidRPr="00D32D85">
        <w:rPr>
          <w:rFonts w:ascii="Times New Roman" w:hAnsi="Times New Roman" w:cs="Times New Roman"/>
          <w:sz w:val="28"/>
          <w:szCs w:val="28"/>
        </w:rPr>
        <w:t xml:space="preserve">ролевой </w:t>
      </w:r>
      <w:r w:rsidR="00851D1A" w:rsidRPr="00D32D85">
        <w:rPr>
          <w:rFonts w:ascii="Times New Roman" w:hAnsi="Times New Roman" w:cs="Times New Roman"/>
          <w:sz w:val="28"/>
          <w:szCs w:val="28"/>
        </w:rPr>
        <w:t>видеоконференции</w:t>
      </w:r>
    </w:p>
    <w:p w:rsidR="00D32D85" w:rsidRPr="00D32D85" w:rsidRDefault="00D32D85" w:rsidP="00D32D85">
      <w:pPr>
        <w:pStyle w:val="a5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64841" w:rsidRPr="00A9226D" w:rsidRDefault="002D5BBC" w:rsidP="00C05FA5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6D">
        <w:rPr>
          <w:rFonts w:ascii="Times New Roman" w:hAnsi="Times New Roman" w:cs="Times New Roman"/>
          <w:sz w:val="28"/>
          <w:szCs w:val="28"/>
        </w:rPr>
        <w:t>З</w:t>
      </w:r>
      <w:r w:rsidR="003F45DF" w:rsidRPr="00A9226D">
        <w:rPr>
          <w:rFonts w:ascii="Times New Roman" w:hAnsi="Times New Roman" w:cs="Times New Roman"/>
          <w:sz w:val="28"/>
          <w:szCs w:val="28"/>
        </w:rPr>
        <w:t>аседание</w:t>
      </w:r>
      <w:r w:rsidR="00F30252" w:rsidRPr="00A9226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944E7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может</w:t>
      </w:r>
      <w:r w:rsidR="003B072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быть проведено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режиме </w:t>
      </w:r>
      <w:r w:rsidR="00E9709C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ролевой </w:t>
      </w:r>
      <w:r w:rsidR="00F30252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видеоконференции.</w:t>
      </w:r>
      <w:r w:rsidR="00B64841" w:rsidRPr="00A92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716E6" w:rsidRPr="00A9226D" w:rsidRDefault="002D5BBC" w:rsidP="00C05FA5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о проведении заседания совета депутатов в режиме 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ролевой 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принимает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лава </w:t>
      </w:r>
      <w:r w:rsidR="00066C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муниципальног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района в форме </w:t>
      </w:r>
      <w:r w:rsidR="008F7674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решения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лавы </w:t>
      </w:r>
      <w:r w:rsidR="00066C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униципального района.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8F7674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решении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лавы </w:t>
      </w:r>
      <w:r w:rsidR="00066C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тчинского муниципального района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определяется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и время</w:t>
      </w:r>
      <w:r w:rsidR="0091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проведения</w:t>
      </w:r>
      <w:r w:rsidR="00013ECD" w:rsidRPr="00A9226D">
        <w:rPr>
          <w:rFonts w:ascii="Times New Roman" w:hAnsi="Times New Roman" w:cs="Times New Roman"/>
          <w:sz w:val="28"/>
          <w:szCs w:val="28"/>
        </w:rPr>
        <w:t xml:space="preserve"> заседание совета депутатов</w:t>
      </w:r>
      <w:r w:rsidR="00A01D1C" w:rsidRPr="00A9226D">
        <w:rPr>
          <w:rFonts w:ascii="Times New Roman" w:hAnsi="Times New Roman" w:cs="Times New Roman"/>
          <w:sz w:val="28"/>
          <w:szCs w:val="28"/>
        </w:rPr>
        <w:t xml:space="preserve"> в </w:t>
      </w:r>
      <w:r w:rsidR="00884FA4" w:rsidRPr="00A9226D">
        <w:rPr>
          <w:rFonts w:ascii="Times New Roman" w:hAnsi="Times New Roman" w:cs="Times New Roman"/>
          <w:sz w:val="28"/>
          <w:szCs w:val="28"/>
        </w:rPr>
        <w:t>режиме</w:t>
      </w:r>
      <w:r w:rsidR="00B64841" w:rsidRPr="00A9226D">
        <w:rPr>
          <w:rFonts w:ascii="Times New Roman" w:hAnsi="Times New Roman" w:cs="Times New Roman"/>
          <w:sz w:val="28"/>
          <w:szCs w:val="28"/>
        </w:rPr>
        <w:t xml:space="preserve"> ролевой</w:t>
      </w:r>
      <w:r w:rsidR="00884FA4" w:rsidRPr="00A9226D">
        <w:rPr>
          <w:rFonts w:ascii="Times New Roman" w:hAnsi="Times New Roman" w:cs="Times New Roman"/>
          <w:sz w:val="28"/>
          <w:szCs w:val="28"/>
        </w:rPr>
        <w:t xml:space="preserve"> 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E7064" w:rsidRPr="00A9226D" w:rsidRDefault="008F7674" w:rsidP="00C05FA5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Ведущий специалист</w:t>
      </w:r>
      <w:r w:rsidR="00EE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совета депутатов 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EE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ного района не по</w:t>
      </w:r>
      <w:r w:rsidR="0021210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зднее, чем за 2 (два) рабочих д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ня</w:t>
      </w:r>
      <w:r w:rsidR="00EE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начала видеоконференции информирует депутатов 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EE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Гатчинского муниципального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о</w:t>
      </w:r>
      <w:r w:rsidR="00EE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заседании в режиме 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ролевой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видеоконференции путем направления на </w:t>
      </w:r>
      <w:r w:rsidR="00EE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электронную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почту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депутатов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решения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муниципального района о принятии</w:t>
      </w:r>
      <w:r w:rsidR="00EE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решения о проведении заседания совета депутатов в режиме 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ролевой</w:t>
      </w:r>
      <w:proofErr w:type="gramEnd"/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видеоконференции, 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повестки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заседания и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проекты</w:t>
      </w:r>
      <w:r w:rsidR="00EE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решений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F3903" w:rsidRPr="00A9226D" w:rsidRDefault="009F3903" w:rsidP="00C05FA5">
      <w:pPr>
        <w:pStyle w:val="a6"/>
        <w:numPr>
          <w:ilvl w:val="0"/>
          <w:numId w:val="2"/>
        </w:numPr>
        <w:shd w:val="clear" w:color="auto" w:fill="FFFFFF"/>
        <w:spacing w:before="375" w:after="225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Для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принятия участия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заседании совета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режиме ролевой видеоконференции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депутату необходимо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установить специальное клиентское программное обеспечение </w:t>
      </w:r>
      <w:proofErr w:type="spellStart"/>
      <w:r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TrueConf</w:t>
      </w:r>
      <w:proofErr w:type="spellEnd"/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63488" w:rsidRPr="00A9226D" w:rsidRDefault="003D0893" w:rsidP="00C05FA5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Техническое сопровождение заседаний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 депутатов в режиме</w:t>
      </w:r>
      <w:r w:rsidR="00884FA4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видеоконференции осуществляет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84FA4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аппарат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совета депутатов </w:t>
      </w:r>
      <w:r w:rsidR="007838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Рождественского сельского поселения 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Гатчинского муниципального района совместно с администрацией </w:t>
      </w:r>
      <w:r w:rsidR="007838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Рождественского сельского поселения 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Гатчинского муниципального района.  </w:t>
      </w:r>
    </w:p>
    <w:p w:rsidR="00281DAE" w:rsidRPr="00A9226D" w:rsidRDefault="00884FA4" w:rsidP="00C05FA5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 30 минут до начала заседания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овета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депутатов аппарат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совета депутатов 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муниципального района создает ролевую видеоконференцию.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участия в ролевой видеоконференции депутат не ранее чем за 30 минут и не позднее чем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за 3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начала заседания </w:t>
      </w:r>
      <w:r w:rsidR="00881C3D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овета депутатов </w:t>
      </w:r>
      <w:r w:rsidR="00593FB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должен зарегистрироваться</w:t>
      </w:r>
      <w:r w:rsidR="00281DAE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ролевой видеоконференции. </w:t>
      </w:r>
      <w:r w:rsidR="00B4660E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81DAE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подключении к ролевой </w:t>
      </w:r>
      <w:r w:rsidR="00593FB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 участники самостоятельно</w:t>
      </w:r>
      <w:r w:rsidR="00281DAE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проверяют качество звука, работу микрофона и камеры.</w:t>
      </w:r>
    </w:p>
    <w:p w:rsidR="00B4660E" w:rsidRPr="00A9226D" w:rsidRDefault="008F7674" w:rsidP="00C05FA5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Ведущий специалист</w:t>
      </w:r>
      <w:r w:rsidR="00B4660E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совета депутатов </w:t>
      </w:r>
      <w:r w:rsidR="007838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Рождественского сельского поселения </w:t>
      </w:r>
      <w:r w:rsidR="00B4660E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Гатчинского муниципального района осуществляет регистрацию депутатов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4660E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овета депутатов и уведомляет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г</w:t>
      </w:r>
      <w:r w:rsidR="00B4660E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лаву </w:t>
      </w:r>
      <w:r w:rsidR="007838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Рождественского сельского поселения </w:t>
      </w:r>
      <w:r w:rsidR="00B4660E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Гатчинского муниципального района (председательствующего) о результатах регистрации.  </w:t>
      </w:r>
    </w:p>
    <w:p w:rsidR="009F3903" w:rsidRPr="00A9226D" w:rsidRDefault="00490EA4" w:rsidP="00C05FA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Открывает 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заседание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овета</w:t>
      </w:r>
      <w:r w:rsidR="0059589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депутатов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режиме ролевой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 г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лава 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муниципального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(</w:t>
      </w:r>
      <w:r w:rsidR="00050C4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председательствующий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 Максимальное количество участников на видео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трибуне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составляет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</w:t>
      </w:r>
      <w:r w:rsidR="0059589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человека.</w:t>
      </w:r>
    </w:p>
    <w:p w:rsidR="00593FBD" w:rsidRPr="00A9226D" w:rsidRDefault="00A9226D" w:rsidP="00C05F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A9590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Предоставляет слово для выступления на видео трибуне </w:t>
      </w:r>
      <w:r w:rsidR="00881C3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лава </w:t>
      </w:r>
      <w:r w:rsidR="008F7674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Гатчинского муниципального района (председательствующий). </w:t>
      </w:r>
      <w:r w:rsidR="00593FB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Выступающие по проектам решений, присутствуют на заседании лично.</w:t>
      </w:r>
    </w:p>
    <w:p w:rsidR="009F3903" w:rsidRPr="00A95907" w:rsidRDefault="00A95907" w:rsidP="00A9590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10.</w:t>
      </w:r>
      <w:r w:rsidR="002C2480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предоставления </w:t>
      </w:r>
      <w:r w:rsidR="00F97DEB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слова на</w:t>
      </w:r>
      <w:r w:rsidR="002C2480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видео трибуне </w:t>
      </w:r>
      <w:r w:rsidR="003B7A9A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необходимо проинформировать</w:t>
      </w:r>
      <w:r w:rsidR="00F97DEB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1C3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F97DEB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лаву</w:t>
      </w:r>
      <w:r w:rsidR="00595891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884FA4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муниципального района</w:t>
      </w:r>
      <w:r w:rsidR="00B31589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путем нажатия символа «Рука»</w:t>
      </w:r>
      <w:r w:rsidR="009F3903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37088D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либо сделать короткую реплику (</w:t>
      </w:r>
      <w:r w:rsidR="009F3903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до 3</w:t>
      </w:r>
      <w:r w:rsidR="00B31589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сек).</w:t>
      </w:r>
    </w:p>
    <w:p w:rsidR="00F97DEB" w:rsidRPr="00A9226D" w:rsidRDefault="00A9226D" w:rsidP="00C05FA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11.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7DEB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доклада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и обсуждения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проекта решения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7DEB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проводится голосование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путем установки депутатами статусов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случае одобрения проекта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решения -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YES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», в слу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чае отклонения проекта решения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NO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».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напротив учетной записи депутата отсутствуют статусы «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YES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либо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NO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», депутат считается воздержавшимся от голосования. 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Подсчет голосов осуществляет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лава 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муниципального района и объявляет результаты голосования.</w:t>
      </w:r>
    </w:p>
    <w:p w:rsidR="00B676AC" w:rsidRPr="00A9226D" w:rsidRDefault="00A9226D" w:rsidP="00C05FA5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 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подсчета голосов и объявления результатов голосования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лава 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Гатчинского муниципального района </w:t>
      </w:r>
      <w:proofErr w:type="gramStart"/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обязан</w:t>
      </w:r>
      <w:proofErr w:type="gramEnd"/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очистить статусы голосования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72A4B" w:rsidRPr="00A9226D" w:rsidRDefault="00593FBD" w:rsidP="00C05FA5">
      <w:pPr>
        <w:pStyle w:val="a6"/>
        <w:numPr>
          <w:ilvl w:val="0"/>
          <w:numId w:val="4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Ведение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протокола заседания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овета депутатов в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режиме ролевой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видеоконференции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поручается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лавой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тчинского муниципального района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депутат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овета депутатов</w:t>
      </w:r>
      <w:r w:rsidR="0091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который присутствует н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епосредственно в зале заседании. В случае отсутствия в зале заседания депутатов протокол заседания ведет 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сотрудник 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аппарат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овета депутатов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Рождественского сельского поселения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Гатчинского муниципального района.</w:t>
      </w:r>
    </w:p>
    <w:p w:rsidR="005B12DF" w:rsidRPr="00A9226D" w:rsidRDefault="00E66275" w:rsidP="00C05FA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проект повестки 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заседания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депутатов 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режиме 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видеоконференции, не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могут быть включены вопросы, требующие проведения тайного голосования.</w:t>
      </w:r>
    </w:p>
    <w:p w:rsidR="00586521" w:rsidRPr="00A9226D" w:rsidRDefault="00586521" w:rsidP="00C05F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Заседания совета депутатов в чрезвычайных ситуациях и при чрезвычайных положениях,</w:t>
      </w:r>
      <w:r w:rsidR="00172A4B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9226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определяемых действующим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9226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законодательством, могут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быть проведены в режиме ролевой видеоконференции с собл</w:t>
      </w:r>
      <w:r w:rsidR="00172A4B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юдением п. 3 и п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 10 статьи 11 настоящего Регламента</w:t>
      </w:r>
      <w:r w:rsidR="00A9226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5B12DF" w:rsidRPr="00A9226D" w:rsidRDefault="00D32D85" w:rsidP="00C05F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 </w:t>
      </w:r>
      <w:r w:rsidR="00A9226D">
        <w:rPr>
          <w:rFonts w:ascii="Times New Roman" w:eastAsia="Times New Roman" w:hAnsi="Times New Roman" w:cs="Times New Roman"/>
          <w:spacing w:val="3"/>
          <w:sz w:val="28"/>
          <w:szCs w:val="28"/>
        </w:rPr>
        <w:t>16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 Рассмотрение вопросов, вклю</w:t>
      </w:r>
      <w:r w:rsidR="005F0BE3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ченных в повестку заседания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5F0BE3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 депутатов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, 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режиме 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ролевой 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видеоконференции, и принятие по ним решений осуществляется в порядке</w:t>
      </w:r>
      <w:r w:rsidR="008407A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установленным Регламентом </w:t>
      </w:r>
      <w:r w:rsidR="00881C3D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bookmarkStart w:id="0" w:name="_GoBack"/>
      <w:bookmarkEnd w:id="0"/>
      <w:r w:rsidR="008407A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овета депутатов </w:t>
      </w:r>
      <w:r w:rsidR="008F7674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8407A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Гатчинского муниципального района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sectPr w:rsidR="005B12DF" w:rsidRPr="00A9226D" w:rsidSect="00C05F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C0" w:rsidRDefault="000641C0" w:rsidP="00307755">
      <w:pPr>
        <w:spacing w:after="0" w:line="240" w:lineRule="auto"/>
      </w:pPr>
      <w:r>
        <w:separator/>
      </w:r>
    </w:p>
  </w:endnote>
  <w:endnote w:type="continuationSeparator" w:id="0">
    <w:p w:rsidR="000641C0" w:rsidRDefault="000641C0" w:rsidP="0030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C0" w:rsidRDefault="000641C0" w:rsidP="00307755">
      <w:pPr>
        <w:spacing w:after="0" w:line="240" w:lineRule="auto"/>
      </w:pPr>
      <w:r>
        <w:separator/>
      </w:r>
    </w:p>
  </w:footnote>
  <w:footnote w:type="continuationSeparator" w:id="0">
    <w:p w:rsidR="000641C0" w:rsidRDefault="000641C0" w:rsidP="0030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4A" w:rsidRDefault="00307755">
    <w:pPr>
      <w:pStyle w:val="ad"/>
      <w:jc w:val="center"/>
    </w:pPr>
    <w:r>
      <w:fldChar w:fldCharType="begin"/>
    </w:r>
    <w:r w:rsidR="001F2A18">
      <w:instrText>PAGE   \* MERGEFORMAT</w:instrText>
    </w:r>
    <w:r>
      <w:fldChar w:fldCharType="separate"/>
    </w:r>
    <w:r w:rsidR="008F7674">
      <w:rPr>
        <w:noProof/>
      </w:rPr>
      <w:t>4</w:t>
    </w:r>
    <w:r>
      <w:fldChar w:fldCharType="end"/>
    </w:r>
  </w:p>
  <w:p w:rsidR="00D0444A" w:rsidRDefault="000641C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D66"/>
    <w:multiLevelType w:val="hybridMultilevel"/>
    <w:tmpl w:val="CBD2F038"/>
    <w:lvl w:ilvl="0" w:tplc="363E3548">
      <w:start w:val="1"/>
      <w:numFmt w:val="decimal"/>
      <w:pStyle w:val="a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4145C86"/>
    <w:multiLevelType w:val="hybridMultilevel"/>
    <w:tmpl w:val="8E889C1A"/>
    <w:lvl w:ilvl="0" w:tplc="B3DA61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76BB"/>
    <w:multiLevelType w:val="hybridMultilevel"/>
    <w:tmpl w:val="33E64ECC"/>
    <w:lvl w:ilvl="0" w:tplc="348A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EC82F6E"/>
    <w:multiLevelType w:val="hybridMultilevel"/>
    <w:tmpl w:val="37C4BB24"/>
    <w:lvl w:ilvl="0" w:tplc="1DAEEB0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B0F64"/>
    <w:multiLevelType w:val="multilevel"/>
    <w:tmpl w:val="93E2DA5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05C"/>
    <w:rsid w:val="00013ECD"/>
    <w:rsid w:val="00050C4D"/>
    <w:rsid w:val="00062CF8"/>
    <w:rsid w:val="000641C0"/>
    <w:rsid w:val="00066C66"/>
    <w:rsid w:val="0009674D"/>
    <w:rsid w:val="000B1058"/>
    <w:rsid w:val="000C562F"/>
    <w:rsid w:val="000F6CE4"/>
    <w:rsid w:val="00145F99"/>
    <w:rsid w:val="00172A4B"/>
    <w:rsid w:val="001F2A18"/>
    <w:rsid w:val="0021210D"/>
    <w:rsid w:val="00220807"/>
    <w:rsid w:val="00281DAE"/>
    <w:rsid w:val="002A7D94"/>
    <w:rsid w:val="002C2480"/>
    <w:rsid w:val="002D5BBC"/>
    <w:rsid w:val="00306792"/>
    <w:rsid w:val="00307755"/>
    <w:rsid w:val="00352F25"/>
    <w:rsid w:val="00357AF3"/>
    <w:rsid w:val="0037088D"/>
    <w:rsid w:val="003B072D"/>
    <w:rsid w:val="003B205C"/>
    <w:rsid w:val="003B5836"/>
    <w:rsid w:val="003B7A9A"/>
    <w:rsid w:val="003D0893"/>
    <w:rsid w:val="003D4F6F"/>
    <w:rsid w:val="003F45DF"/>
    <w:rsid w:val="004852DE"/>
    <w:rsid w:val="00490EA4"/>
    <w:rsid w:val="004C7071"/>
    <w:rsid w:val="00586521"/>
    <w:rsid w:val="00593FBD"/>
    <w:rsid w:val="00595891"/>
    <w:rsid w:val="005B12DF"/>
    <w:rsid w:val="005F0BE3"/>
    <w:rsid w:val="00626D55"/>
    <w:rsid w:val="00742D0B"/>
    <w:rsid w:val="00754EAB"/>
    <w:rsid w:val="00783831"/>
    <w:rsid w:val="007B2157"/>
    <w:rsid w:val="007D32EE"/>
    <w:rsid w:val="007F1D4C"/>
    <w:rsid w:val="008407AF"/>
    <w:rsid w:val="00851D1A"/>
    <w:rsid w:val="00881C3D"/>
    <w:rsid w:val="00884FA4"/>
    <w:rsid w:val="008F7674"/>
    <w:rsid w:val="00917064"/>
    <w:rsid w:val="009336C7"/>
    <w:rsid w:val="0094522A"/>
    <w:rsid w:val="009716E6"/>
    <w:rsid w:val="009B7033"/>
    <w:rsid w:val="009E5554"/>
    <w:rsid w:val="009F3903"/>
    <w:rsid w:val="00A01D1C"/>
    <w:rsid w:val="00A46B0F"/>
    <w:rsid w:val="00A9226D"/>
    <w:rsid w:val="00A95907"/>
    <w:rsid w:val="00AC0C5F"/>
    <w:rsid w:val="00B31589"/>
    <w:rsid w:val="00B343DF"/>
    <w:rsid w:val="00B4660E"/>
    <w:rsid w:val="00B64841"/>
    <w:rsid w:val="00B676AC"/>
    <w:rsid w:val="00B91280"/>
    <w:rsid w:val="00BB6F17"/>
    <w:rsid w:val="00C05FA5"/>
    <w:rsid w:val="00C81DF6"/>
    <w:rsid w:val="00CD1F58"/>
    <w:rsid w:val="00D32D85"/>
    <w:rsid w:val="00D63488"/>
    <w:rsid w:val="00E46FCF"/>
    <w:rsid w:val="00E54BDC"/>
    <w:rsid w:val="00E66275"/>
    <w:rsid w:val="00E944E7"/>
    <w:rsid w:val="00E9709C"/>
    <w:rsid w:val="00EE7064"/>
    <w:rsid w:val="00F30252"/>
    <w:rsid w:val="00F725A0"/>
    <w:rsid w:val="00F9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205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A959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3B20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B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B20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0"/>
    <w:uiPriority w:val="34"/>
    <w:qFormat/>
    <w:rsid w:val="003B205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C8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81DF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A959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"/>
    <w:basedOn w:val="a0"/>
    <w:link w:val="aa"/>
    <w:semiHidden/>
    <w:unhideWhenUsed/>
    <w:rsid w:val="00A959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1"/>
    <w:link w:val="a9"/>
    <w:semiHidden/>
    <w:rsid w:val="00A95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0"/>
    <w:link w:val="ac"/>
    <w:semiHidden/>
    <w:unhideWhenUsed/>
    <w:rsid w:val="00A959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1"/>
    <w:link w:val="ab"/>
    <w:semiHidden/>
    <w:rsid w:val="00A95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умерация"/>
    <w:basedOn w:val="a0"/>
    <w:autoRedefine/>
    <w:rsid w:val="00066C66"/>
    <w:pPr>
      <w:numPr>
        <w:numId w:val="1"/>
      </w:num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0"/>
    <w:link w:val="ae"/>
    <w:uiPriority w:val="99"/>
    <w:unhideWhenUsed/>
    <w:rsid w:val="0006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066C66"/>
    <w:rPr>
      <w:rFonts w:ascii="Times New Roman" w:eastAsia="Calibri" w:hAnsi="Times New Roman" w:cs="Times New Roman"/>
      <w:sz w:val="24"/>
    </w:rPr>
  </w:style>
  <w:style w:type="paragraph" w:customStyle="1" w:styleId="af">
    <w:name w:val="Стандартный"/>
    <w:basedOn w:val="a0"/>
    <w:rsid w:val="00066C6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Геннадьевна</dc:creator>
  <cp:lastModifiedBy>grigoryevaaa</cp:lastModifiedBy>
  <cp:revision>4</cp:revision>
  <cp:lastPrinted>2020-05-20T11:42:00Z</cp:lastPrinted>
  <dcterms:created xsi:type="dcterms:W3CDTF">2021-01-18T12:50:00Z</dcterms:created>
  <dcterms:modified xsi:type="dcterms:W3CDTF">2021-01-19T14:57:00Z</dcterms:modified>
</cp:coreProperties>
</file>