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F6" w:rsidRPr="00F622C5" w:rsidRDefault="00F622C5" w:rsidP="00F72E90">
      <w:pPr>
        <w:pStyle w:val="ConsPlusTitle"/>
        <w:widowControl/>
        <w:jc w:val="right"/>
        <w:rPr>
          <w:b w:val="0"/>
          <w:sz w:val="28"/>
          <w:szCs w:val="28"/>
        </w:rPr>
      </w:pPr>
      <w:r w:rsidRPr="00F622C5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ОЕКТ</w:t>
      </w:r>
    </w:p>
    <w:p w:rsidR="001C15F6" w:rsidRPr="001C15F6" w:rsidRDefault="00EA2814" w:rsidP="001C15F6">
      <w:pPr>
        <w:spacing w:after="120"/>
        <w:jc w:val="center"/>
        <w:rPr>
          <w:b/>
          <w:sz w:val="28"/>
          <w:szCs w:val="24"/>
          <w:lang w:eastAsia="ru-RU"/>
        </w:rPr>
      </w:pPr>
      <w:r>
        <w:rPr>
          <w:color w:val="FFFFFF" w:themeColor="background1"/>
          <w:sz w:val="28"/>
          <w:szCs w:val="28"/>
        </w:rPr>
        <w:t>О</w:t>
      </w:r>
    </w:p>
    <w:p w:rsidR="001C15F6" w:rsidRPr="001C15F6" w:rsidRDefault="001C15F6" w:rsidP="001C15F6">
      <w:pPr>
        <w:suppressAutoHyphens w:val="0"/>
        <w:spacing w:after="120"/>
        <w:jc w:val="center"/>
        <w:rPr>
          <w:b/>
          <w:sz w:val="28"/>
          <w:szCs w:val="24"/>
          <w:lang w:eastAsia="ru-RU"/>
        </w:rPr>
      </w:pPr>
      <w:r w:rsidRPr="001C15F6">
        <w:rPr>
          <w:b/>
          <w:sz w:val="28"/>
          <w:szCs w:val="24"/>
          <w:lang w:eastAsia="ru-RU"/>
        </w:rPr>
        <w:t>АДМИНИСТРАЦИЯ МУНИЦИПАЛЬНОГО ОБРАЗОВАНИЯ</w:t>
      </w:r>
    </w:p>
    <w:p w:rsidR="001C15F6" w:rsidRPr="001C15F6" w:rsidRDefault="001C15F6" w:rsidP="001C15F6">
      <w:pPr>
        <w:suppressAutoHyphens w:val="0"/>
        <w:spacing w:after="120"/>
        <w:jc w:val="center"/>
        <w:rPr>
          <w:b/>
          <w:sz w:val="28"/>
          <w:szCs w:val="24"/>
          <w:lang w:eastAsia="ru-RU"/>
        </w:rPr>
      </w:pPr>
      <w:r w:rsidRPr="001C15F6">
        <w:rPr>
          <w:b/>
          <w:sz w:val="28"/>
          <w:szCs w:val="24"/>
          <w:lang w:eastAsia="ru-RU"/>
        </w:rPr>
        <w:t>РОЖДЕСТВЕНСКОГО СЕЛЬСКОГО ПОСЕЛЕНИЯ</w:t>
      </w:r>
    </w:p>
    <w:p w:rsidR="001C15F6" w:rsidRPr="001C15F6" w:rsidRDefault="001C15F6" w:rsidP="001C15F6">
      <w:pPr>
        <w:suppressAutoHyphens w:val="0"/>
        <w:spacing w:after="120"/>
        <w:jc w:val="center"/>
        <w:rPr>
          <w:b/>
          <w:sz w:val="28"/>
          <w:szCs w:val="24"/>
          <w:lang w:eastAsia="ru-RU"/>
        </w:rPr>
      </w:pPr>
      <w:r w:rsidRPr="001C15F6">
        <w:rPr>
          <w:b/>
          <w:sz w:val="28"/>
          <w:szCs w:val="24"/>
          <w:lang w:eastAsia="ru-RU"/>
        </w:rPr>
        <w:t>ГАТЧИНСКОГО МУНИЦИПАЛЬНОГО РАЙОНА</w:t>
      </w:r>
    </w:p>
    <w:p w:rsidR="001C15F6" w:rsidRPr="001C15F6" w:rsidRDefault="001C15F6" w:rsidP="001C15F6">
      <w:pPr>
        <w:suppressAutoHyphens w:val="0"/>
        <w:spacing w:after="120"/>
        <w:jc w:val="center"/>
        <w:rPr>
          <w:b/>
          <w:sz w:val="28"/>
          <w:szCs w:val="24"/>
          <w:lang w:eastAsia="ru-RU"/>
        </w:rPr>
      </w:pPr>
      <w:r w:rsidRPr="001C15F6">
        <w:rPr>
          <w:b/>
          <w:sz w:val="28"/>
          <w:szCs w:val="24"/>
          <w:lang w:eastAsia="ru-RU"/>
        </w:rPr>
        <w:t>ЛЕНИНГРАДСКОЙ ОБЛАСТИ</w:t>
      </w:r>
    </w:p>
    <w:p w:rsidR="001C15F6" w:rsidRPr="001C15F6" w:rsidRDefault="001C15F6" w:rsidP="001C15F6">
      <w:pPr>
        <w:suppressAutoHyphens w:val="0"/>
        <w:spacing w:after="120"/>
        <w:rPr>
          <w:sz w:val="28"/>
          <w:szCs w:val="24"/>
          <w:lang w:eastAsia="ru-RU"/>
        </w:rPr>
      </w:pPr>
      <w:r w:rsidRPr="001C15F6">
        <w:rPr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1C15F6" w:rsidRPr="001C15F6" w:rsidRDefault="001C15F6" w:rsidP="001C15F6">
      <w:pPr>
        <w:suppressAutoHyphens w:val="0"/>
        <w:rPr>
          <w:b/>
          <w:sz w:val="28"/>
          <w:szCs w:val="24"/>
          <w:lang w:eastAsia="ru-RU"/>
        </w:rPr>
      </w:pPr>
    </w:p>
    <w:p w:rsidR="001C15F6" w:rsidRPr="001C15F6" w:rsidRDefault="001C15F6" w:rsidP="001C15F6">
      <w:pPr>
        <w:keepNext/>
        <w:suppressAutoHyphens w:val="0"/>
        <w:jc w:val="center"/>
        <w:outlineLvl w:val="1"/>
        <w:rPr>
          <w:b/>
          <w:sz w:val="28"/>
          <w:lang w:eastAsia="ru-RU"/>
        </w:rPr>
      </w:pPr>
      <w:r w:rsidRPr="001C15F6">
        <w:rPr>
          <w:b/>
          <w:sz w:val="28"/>
          <w:lang w:eastAsia="ru-RU"/>
        </w:rPr>
        <w:t>ПОСТАНОВЛЕНИЕ</w:t>
      </w:r>
    </w:p>
    <w:p w:rsidR="001C15F6" w:rsidRPr="001C15F6" w:rsidRDefault="001C15F6" w:rsidP="001C15F6">
      <w:pPr>
        <w:tabs>
          <w:tab w:val="left" w:pos="0"/>
        </w:tabs>
        <w:suppressAutoHyphens w:val="0"/>
        <w:rPr>
          <w:rFonts w:eastAsia="Calibri"/>
          <w:sz w:val="24"/>
          <w:szCs w:val="24"/>
          <w:lang w:eastAsia="en-US"/>
        </w:rPr>
      </w:pPr>
    </w:p>
    <w:p w:rsidR="001C15F6" w:rsidRPr="001C15F6" w:rsidRDefault="001C15F6" w:rsidP="001C15F6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1C15F6">
        <w:rPr>
          <w:sz w:val="28"/>
          <w:szCs w:val="28"/>
          <w:lang w:eastAsia="ru-RU"/>
        </w:rPr>
        <w:t xml:space="preserve">  </w:t>
      </w:r>
      <w:r w:rsidR="00EA2814">
        <w:rPr>
          <w:sz w:val="28"/>
          <w:szCs w:val="28"/>
          <w:lang w:eastAsia="ru-RU"/>
        </w:rPr>
        <w:t xml:space="preserve"> </w:t>
      </w:r>
      <w:r w:rsidRPr="001C15F6">
        <w:rPr>
          <w:sz w:val="28"/>
          <w:szCs w:val="28"/>
          <w:lang w:eastAsia="ru-RU"/>
        </w:rPr>
        <w:t xml:space="preserve">2022  </w:t>
      </w:r>
      <w:r w:rsidR="00EA2814">
        <w:rPr>
          <w:sz w:val="28"/>
          <w:szCs w:val="28"/>
          <w:lang w:eastAsia="ru-RU"/>
        </w:rPr>
        <w:t>года</w:t>
      </w:r>
      <w:r w:rsidRPr="001C15F6">
        <w:rPr>
          <w:sz w:val="28"/>
          <w:szCs w:val="28"/>
          <w:lang w:eastAsia="ru-RU"/>
        </w:rPr>
        <w:t xml:space="preserve">                                                               </w:t>
      </w:r>
      <w:r w:rsidR="00EA2814">
        <w:rPr>
          <w:sz w:val="28"/>
          <w:szCs w:val="28"/>
          <w:lang w:eastAsia="ru-RU"/>
        </w:rPr>
        <w:t xml:space="preserve">                       </w:t>
      </w:r>
      <w:r w:rsidRPr="001C15F6">
        <w:rPr>
          <w:sz w:val="28"/>
          <w:szCs w:val="28"/>
          <w:lang w:eastAsia="ru-RU"/>
        </w:rPr>
        <w:t xml:space="preserve"> №</w:t>
      </w:r>
    </w:p>
    <w:p w:rsidR="001C15F6" w:rsidRPr="001C15F6" w:rsidRDefault="001C15F6" w:rsidP="001C15F6">
      <w:pPr>
        <w:suppressAutoHyphens w:val="0"/>
        <w:spacing w:line="360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1C15F6" w:rsidRPr="001C15F6" w:rsidTr="007E2F16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15F6" w:rsidRDefault="001C15F6" w:rsidP="001C15F6">
            <w:pPr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1C15F6">
              <w:rPr>
                <w:sz w:val="28"/>
                <w:szCs w:val="28"/>
                <w:lang w:eastAsia="ru-RU"/>
              </w:rPr>
              <w:t>«</w:t>
            </w:r>
            <w:r w:rsidR="00F622C5">
              <w:rPr>
                <w:sz w:val="28"/>
                <w:szCs w:val="28"/>
                <w:lang w:eastAsia="ru-RU"/>
              </w:rPr>
              <w:t>О внесении изменений в постановление №265 от 19.08.20</w:t>
            </w:r>
            <w:r w:rsidR="00E865A4">
              <w:rPr>
                <w:sz w:val="28"/>
                <w:szCs w:val="28"/>
                <w:lang w:eastAsia="ru-RU"/>
              </w:rPr>
              <w:t>22</w:t>
            </w:r>
            <w:r w:rsidR="00F622C5">
              <w:rPr>
                <w:sz w:val="28"/>
                <w:szCs w:val="28"/>
                <w:lang w:eastAsia="ru-RU"/>
              </w:rPr>
              <w:t xml:space="preserve"> «Об утверждении а</w:t>
            </w:r>
            <w:r w:rsidRPr="001C15F6">
              <w:rPr>
                <w:sz w:val="28"/>
                <w:szCs w:val="28"/>
                <w:lang w:eastAsia="ru-RU"/>
              </w:rPr>
              <w:t>дминистративного регламента</w:t>
            </w:r>
            <w:r w:rsidRPr="001C15F6">
              <w:rPr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«Предоставление права </w:t>
            </w:r>
            <w:proofErr w:type="gramStart"/>
            <w:r w:rsidRPr="001C15F6">
              <w:rPr>
                <w:bCs/>
                <w:sz w:val="28"/>
                <w:szCs w:val="28"/>
                <w:lang w:eastAsia="ru-RU"/>
              </w:rPr>
              <w:t>на  размещение</w:t>
            </w:r>
            <w:proofErr w:type="gramEnd"/>
            <w:r w:rsidRPr="001C15F6">
              <w:rPr>
                <w:bCs/>
                <w:sz w:val="28"/>
                <w:szCs w:val="28"/>
                <w:lang w:eastAsia="ru-RU"/>
              </w:rPr>
              <w:t xml:space="preserve"> нестационарного торгового объекта</w:t>
            </w:r>
            <w:r w:rsidR="00F622C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1C15F6">
              <w:rPr>
                <w:bCs/>
                <w:sz w:val="28"/>
                <w:szCs w:val="28"/>
                <w:lang w:eastAsia="ru-RU"/>
              </w:rPr>
              <w:t>на территории му</w:t>
            </w:r>
            <w:r>
              <w:rPr>
                <w:bCs/>
                <w:sz w:val="28"/>
                <w:szCs w:val="28"/>
                <w:lang w:eastAsia="ru-RU"/>
              </w:rPr>
              <w:t xml:space="preserve">ниципального образования Рождественского сельского поселения Гатчинского муниципального района </w:t>
            </w:r>
            <w:r w:rsidRPr="001C15F6">
              <w:rPr>
                <w:bCs/>
                <w:sz w:val="28"/>
                <w:szCs w:val="28"/>
                <w:lang w:eastAsia="ru-RU"/>
              </w:rPr>
              <w:t>Ленинградской области»</w:t>
            </w:r>
          </w:p>
          <w:p w:rsidR="001C15F6" w:rsidRPr="001C15F6" w:rsidRDefault="001C15F6" w:rsidP="001C15F6">
            <w:pPr>
              <w:widowControl w:val="0"/>
              <w:tabs>
                <w:tab w:val="left" w:pos="-108"/>
              </w:tabs>
              <w:suppressAutoHyphens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1C15F6" w:rsidRPr="001C15F6" w:rsidRDefault="001C15F6" w:rsidP="001C15F6">
      <w:pPr>
        <w:suppressAutoHyphens w:val="0"/>
        <w:jc w:val="both"/>
        <w:rPr>
          <w:sz w:val="28"/>
          <w:szCs w:val="28"/>
          <w:lang w:eastAsia="ru-RU"/>
        </w:rPr>
      </w:pPr>
      <w:r w:rsidRPr="001C15F6">
        <w:rPr>
          <w:sz w:val="28"/>
          <w:szCs w:val="28"/>
          <w:lang w:eastAsia="ru-RU"/>
        </w:rPr>
        <w:t xml:space="preserve">    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1C15F6" w:rsidRPr="001C15F6" w:rsidRDefault="001C15F6" w:rsidP="001C15F6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15F6">
        <w:rPr>
          <w:b/>
          <w:sz w:val="28"/>
          <w:szCs w:val="28"/>
          <w:lang w:eastAsia="ru-RU"/>
        </w:rPr>
        <w:t>ПОСТАНОВЛЯЕТ:</w:t>
      </w:r>
    </w:p>
    <w:p w:rsidR="001C15F6" w:rsidRPr="001C15F6" w:rsidRDefault="001C15F6" w:rsidP="001C15F6">
      <w:pPr>
        <w:suppressAutoHyphens w:val="0"/>
        <w:jc w:val="both"/>
        <w:rPr>
          <w:sz w:val="28"/>
          <w:szCs w:val="28"/>
          <w:lang w:eastAsia="ru-RU"/>
        </w:rPr>
      </w:pPr>
    </w:p>
    <w:p w:rsidR="001C15F6" w:rsidRDefault="001C15F6" w:rsidP="001C15F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15F6">
        <w:rPr>
          <w:bCs/>
          <w:sz w:val="28"/>
          <w:szCs w:val="28"/>
          <w:lang w:eastAsia="ru-RU"/>
        </w:rPr>
        <w:t xml:space="preserve">    1. </w:t>
      </w:r>
      <w:r w:rsidR="00F622C5">
        <w:rPr>
          <w:bCs/>
          <w:sz w:val="28"/>
          <w:szCs w:val="28"/>
          <w:lang w:eastAsia="ru-RU"/>
        </w:rPr>
        <w:t xml:space="preserve">Внести в </w:t>
      </w:r>
      <w:r w:rsidRPr="001C15F6">
        <w:rPr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Pr="001C15F6">
        <w:rPr>
          <w:sz w:val="28"/>
          <w:szCs w:val="28"/>
          <w:lang w:eastAsia="ru-RU"/>
        </w:rPr>
        <w:t>«Предоставление права на  размещение не</w:t>
      </w:r>
      <w:r>
        <w:rPr>
          <w:sz w:val="28"/>
          <w:szCs w:val="28"/>
          <w:lang w:eastAsia="ru-RU"/>
        </w:rPr>
        <w:t xml:space="preserve">стационарного торгового объекта </w:t>
      </w:r>
      <w:r w:rsidRPr="001C15F6">
        <w:rPr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</w:t>
      </w:r>
      <w:r w:rsidRPr="001C15F6">
        <w:rPr>
          <w:sz w:val="28"/>
          <w:szCs w:val="28"/>
          <w:lang w:eastAsia="ru-RU"/>
        </w:rPr>
        <w:t>Ленинградской области»</w:t>
      </w:r>
      <w:r w:rsidR="00F622C5">
        <w:rPr>
          <w:bCs/>
          <w:sz w:val="28"/>
          <w:szCs w:val="28"/>
          <w:lang w:eastAsia="ru-RU"/>
        </w:rPr>
        <w:t>, утвержденный постановлением №265 от 19.08.2022 следующие изменения:</w:t>
      </w:r>
    </w:p>
    <w:p w:rsidR="00F622C5" w:rsidRDefault="00F622C5" w:rsidP="001C15F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F622C5" w:rsidRDefault="00F622C5" w:rsidP="00F622C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F622C5">
        <w:rPr>
          <w:b/>
          <w:bCs/>
          <w:sz w:val="28"/>
          <w:szCs w:val="28"/>
          <w:lang w:eastAsia="ru-RU"/>
        </w:rPr>
        <w:t xml:space="preserve">  1.1.  Пункт 1.2 административного регламента изложить следующей редакции: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lastRenderedPageBreak/>
        <w:t>«1.2. Заявителями, имеющими право на получение муниципальной услуги, являются: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t>- юридические лица;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доход»);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 w:rsidRPr="003620FF">
        <w:rPr>
          <w:sz w:val="24"/>
          <w:szCs w:val="24"/>
        </w:rPr>
        <w:t>самозанятые</w:t>
      </w:r>
      <w:proofErr w:type="spellEnd"/>
      <w:r w:rsidRPr="003620FF">
        <w:rPr>
          <w:sz w:val="24"/>
          <w:szCs w:val="24"/>
        </w:rPr>
        <w:t xml:space="preserve"> граждане).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t>Представлять интересы заявителя имеют право: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t>от имени юридических лиц: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t>от имени индивидуальных предпринимателей:</w:t>
      </w:r>
    </w:p>
    <w:p w:rsidR="00F622C5" w:rsidRPr="003620FF" w:rsidRDefault="00F622C5" w:rsidP="00F622C5">
      <w:pPr>
        <w:ind w:firstLine="709"/>
        <w:jc w:val="both"/>
        <w:rPr>
          <w:sz w:val="24"/>
          <w:szCs w:val="24"/>
        </w:rPr>
      </w:pPr>
      <w:r w:rsidRPr="003620FF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F622C5" w:rsidRDefault="00F622C5" w:rsidP="001C15F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F622C5" w:rsidRPr="00F622C5" w:rsidRDefault="003620FF" w:rsidP="001C15F6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1.2. </w:t>
      </w:r>
      <w:r w:rsidR="00F622C5" w:rsidRPr="00F622C5">
        <w:rPr>
          <w:b/>
          <w:bCs/>
          <w:sz w:val="28"/>
          <w:szCs w:val="28"/>
          <w:lang w:eastAsia="ru-RU"/>
        </w:rPr>
        <w:t>Абзац 3 подпункта 2 пункта 2.9 административного регламента изложить следующей редакции:</w:t>
      </w:r>
    </w:p>
    <w:p w:rsidR="00F622C5" w:rsidRPr="003620FF" w:rsidRDefault="00F622C5" w:rsidP="00F622C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620FF">
        <w:rPr>
          <w:sz w:val="24"/>
          <w:szCs w:val="24"/>
          <w:lang w:eastAsia="ru-RU"/>
        </w:rPr>
        <w:t xml:space="preserve">«- заявитель не является хозяйствующим субъектом или </w:t>
      </w:r>
      <w:proofErr w:type="spellStart"/>
      <w:r w:rsidRPr="003620FF">
        <w:rPr>
          <w:sz w:val="24"/>
          <w:szCs w:val="24"/>
          <w:lang w:eastAsia="ru-RU"/>
        </w:rPr>
        <w:t>самозанятым</w:t>
      </w:r>
      <w:proofErr w:type="spellEnd"/>
      <w:r w:rsidRPr="003620FF">
        <w:rPr>
          <w:sz w:val="24"/>
          <w:szCs w:val="24"/>
          <w:lang w:eastAsia="ru-RU"/>
        </w:rPr>
        <w:t xml:space="preserve"> гражданином»;</w:t>
      </w:r>
    </w:p>
    <w:p w:rsidR="00F622C5" w:rsidRDefault="00F622C5" w:rsidP="00F622C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3620FF" w:rsidRDefault="003620FF" w:rsidP="00F622C5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</w:t>
      </w:r>
      <w:r w:rsidR="00F622C5">
        <w:rPr>
          <w:b/>
          <w:sz w:val="28"/>
          <w:szCs w:val="28"/>
          <w:lang w:eastAsia="ru-RU"/>
        </w:rPr>
        <w:t xml:space="preserve">. Приложения №1 </w:t>
      </w:r>
      <w:r>
        <w:rPr>
          <w:b/>
          <w:sz w:val="28"/>
          <w:szCs w:val="28"/>
          <w:lang w:eastAsia="ru-RU"/>
        </w:rPr>
        <w:t>к административному регламенту и изложить в следующей редакции:</w:t>
      </w:r>
    </w:p>
    <w:p w:rsidR="00F622C5" w:rsidRDefault="00F622C5" w:rsidP="001C15F6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Приложение N 1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муниципальной услуги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нестационарного торгового объекта на 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территории муниципального образования 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_______________________Ленинградской области»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036CD5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</w:t>
      </w:r>
      <w:proofErr w:type="spellStart"/>
      <w:r w:rsidRPr="00036CD5">
        <w:rPr>
          <w:rFonts w:eastAsia="Calibri"/>
          <w:sz w:val="16"/>
          <w:szCs w:val="16"/>
          <w:lang w:eastAsia="en-US"/>
        </w:rPr>
        <w:t>самозанятого</w:t>
      </w:r>
      <w:proofErr w:type="spellEnd"/>
      <w:r w:rsidRPr="00036CD5">
        <w:rPr>
          <w:rFonts w:eastAsia="Calibri"/>
          <w:sz w:val="16"/>
          <w:szCs w:val="16"/>
          <w:lang w:eastAsia="en-US"/>
        </w:rPr>
        <w:t xml:space="preserve"> гражданина)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sz w:val="24"/>
          <w:szCs w:val="24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Почтовый адрес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036CD5">
        <w:t xml:space="preserve"> </w:t>
      </w:r>
      <w:r w:rsidRPr="00036CD5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Заявление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036CD5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lastRenderedPageBreak/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 xml:space="preserve">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036CD5">
        <w:rPr>
          <w:sz w:val="24"/>
          <w:szCs w:val="24"/>
          <w:lang w:eastAsia="en-US"/>
        </w:rPr>
        <w:t>самозанятых</w:t>
      </w:r>
      <w:proofErr w:type="spellEnd"/>
      <w:r w:rsidRPr="00036CD5">
        <w:rPr>
          <w:sz w:val="24"/>
          <w:szCs w:val="24"/>
          <w:lang w:eastAsia="en-US"/>
        </w:rPr>
        <w:t xml:space="preserve"> граждан);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036CD5">
        <w:rPr>
          <w:sz w:val="24"/>
          <w:szCs w:val="24"/>
          <w:lang w:eastAsia="en-US"/>
        </w:rPr>
        <w:t xml:space="preserve">. </w:t>
      </w:r>
      <w:r w:rsidRPr="00036CD5">
        <w:rPr>
          <w:rFonts w:eastAsia="Calibri"/>
          <w:sz w:val="24"/>
          <w:szCs w:val="24"/>
          <w:lang w:eastAsia="en-US"/>
        </w:rPr>
        <w:t>Ситуационный план земельного участка, документы о соответствии требованиям к архитектурным решениям НТО (при наличии).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</w:t>
      </w:r>
      <w:proofErr w:type="spellStart"/>
      <w:r w:rsidRPr="00036CD5">
        <w:rPr>
          <w:rFonts w:eastAsia="Calibri"/>
          <w:sz w:val="24"/>
          <w:szCs w:val="24"/>
          <w:lang w:eastAsia="en-US"/>
        </w:rPr>
        <w:t>самозанятый</w:t>
      </w:r>
      <w:proofErr w:type="spellEnd"/>
      <w:r w:rsidRPr="00036CD5">
        <w:rPr>
          <w:rFonts w:eastAsia="Calibri"/>
          <w:sz w:val="24"/>
          <w:szCs w:val="24"/>
          <w:lang w:eastAsia="en-US"/>
        </w:rPr>
        <w:t xml:space="preserve"> гражданин)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М.П                     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___»___________ 20      г.   ________________ (Ф.И.О.)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3620FF" w:rsidRPr="00036CD5" w:rsidTr="00834617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3620FF" w:rsidRPr="00036CD5" w:rsidTr="00834617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3620FF" w:rsidRPr="00036CD5" w:rsidTr="00834617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3620FF" w:rsidRPr="00036CD5" w:rsidTr="00834617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3620FF" w:rsidRPr="00036CD5" w:rsidTr="00834617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3620FF" w:rsidRPr="00036CD5" w:rsidRDefault="003620FF" w:rsidP="0083461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3620FF" w:rsidRDefault="003620FF" w:rsidP="001C15F6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3620FF" w:rsidRDefault="003620FF" w:rsidP="003620F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1.4.</w:t>
      </w:r>
      <w:r w:rsidRPr="003620FF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Приложения №2 к административному регламенту и изложить в следующей редакции:</w:t>
      </w:r>
    </w:p>
    <w:p w:rsidR="003620FF" w:rsidRDefault="003620FF" w:rsidP="003620FF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Приложение N 2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муниципальной услуги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на  размещение 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нестационарного торгового объекта на 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территории муниципального образования </w:t>
      </w:r>
    </w:p>
    <w:p w:rsidR="003620FF" w:rsidRPr="00036CD5" w:rsidRDefault="003620FF" w:rsidP="003620FF">
      <w:pPr>
        <w:ind w:firstLine="709"/>
        <w:jc w:val="right"/>
        <w:rPr>
          <w:szCs w:val="28"/>
        </w:rPr>
      </w:pPr>
      <w:r w:rsidRPr="00036CD5">
        <w:rPr>
          <w:szCs w:val="28"/>
        </w:rPr>
        <w:t>_______________________Ленинградской области»</w:t>
      </w: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  <w:r w:rsidRPr="00036CD5">
        <w:rPr>
          <w:sz w:val="24"/>
          <w:szCs w:val="24"/>
        </w:rPr>
        <w:t>(ФОРМА)</w:t>
      </w: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(наименование органа, предоставляющего муниципальную услугу)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(адрес органа, предоставляющего муниципальную услугу)</w:t>
      </w:r>
    </w:p>
    <w:p w:rsidR="003620FF" w:rsidRPr="00036CD5" w:rsidRDefault="003620FF" w:rsidP="003620F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ИНН___________________________КПП_______________________________</w:t>
      </w: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center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center"/>
        <w:rPr>
          <w:sz w:val="24"/>
          <w:szCs w:val="24"/>
        </w:rPr>
      </w:pPr>
    </w:p>
    <w:p w:rsidR="003620FF" w:rsidRPr="00036CD5" w:rsidRDefault="003620FF" w:rsidP="003620FF">
      <w:pPr>
        <w:ind w:firstLine="709"/>
        <w:jc w:val="center"/>
        <w:rPr>
          <w:sz w:val="24"/>
          <w:szCs w:val="24"/>
        </w:rPr>
      </w:pPr>
      <w:r w:rsidRPr="00036CD5">
        <w:rPr>
          <w:sz w:val="24"/>
          <w:szCs w:val="24"/>
        </w:rPr>
        <w:t>Уведомление</w:t>
      </w:r>
    </w:p>
    <w:p w:rsidR="003620FF" w:rsidRPr="00036CD5" w:rsidRDefault="003620FF" w:rsidP="003620FF">
      <w:pPr>
        <w:ind w:firstLine="709"/>
        <w:jc w:val="center"/>
        <w:rPr>
          <w:sz w:val="24"/>
          <w:szCs w:val="24"/>
        </w:rPr>
      </w:pPr>
      <w:r w:rsidRPr="00036CD5">
        <w:rPr>
          <w:sz w:val="24"/>
          <w:szCs w:val="24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3620FF" w:rsidRPr="00036CD5" w:rsidRDefault="003620FF" w:rsidP="003620FF">
      <w:pPr>
        <w:ind w:firstLine="709"/>
        <w:jc w:val="right"/>
        <w:rPr>
          <w:sz w:val="24"/>
          <w:szCs w:val="24"/>
        </w:rPr>
      </w:pP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Наименование юридического лица (индивидуального предпринимателя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самозанятого</w:t>
      </w:r>
      <w:proofErr w:type="spellEnd"/>
      <w:r>
        <w:rPr>
          <w:sz w:val="24"/>
          <w:szCs w:val="24"/>
        </w:rPr>
        <w:t xml:space="preserve"> гражданина</w:t>
      </w:r>
      <w:r w:rsidRPr="00036CD5">
        <w:rPr>
          <w:sz w:val="24"/>
          <w:szCs w:val="24"/>
        </w:rPr>
        <w:t>)_____ ИНН _____________________________________________________________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lastRenderedPageBreak/>
        <w:t>Адрес юридического лица (индивидуального предпринимателя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самозанятого</w:t>
      </w:r>
      <w:proofErr w:type="spellEnd"/>
      <w:r>
        <w:rPr>
          <w:sz w:val="24"/>
          <w:szCs w:val="24"/>
        </w:rPr>
        <w:t xml:space="preserve"> гражданина</w:t>
      </w:r>
      <w:r w:rsidRPr="00036CD5">
        <w:rPr>
          <w:sz w:val="24"/>
          <w:szCs w:val="24"/>
        </w:rPr>
        <w:t>): ________</w:t>
      </w:r>
      <w:r>
        <w:rPr>
          <w:sz w:val="24"/>
          <w:szCs w:val="24"/>
        </w:rPr>
        <w:t>________________________________________________________</w:t>
      </w:r>
      <w:r w:rsidRPr="00036CD5">
        <w:rPr>
          <w:sz w:val="24"/>
          <w:szCs w:val="24"/>
        </w:rPr>
        <w:t>___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 xml:space="preserve">На основании __________________________________________________________  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(наименование, дата и номер решения комиссии)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 xml:space="preserve">Вам предоставлено право (отказано в предоставлении права) на размещение нестационарного торгового объекта на территории _________________________________Ленинградской области 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(ненужное зачеркнуть)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____________________________________________________________________________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(в случае отказа указать  причину отказа)</w:t>
      </w:r>
    </w:p>
    <w:p w:rsidR="003620FF" w:rsidRPr="00036CD5" w:rsidRDefault="003620FF" w:rsidP="003620FF">
      <w:pPr>
        <w:ind w:firstLine="709"/>
        <w:rPr>
          <w:sz w:val="24"/>
          <w:szCs w:val="24"/>
        </w:rPr>
      </w:pPr>
    </w:p>
    <w:p w:rsidR="003620FF" w:rsidRPr="00036CD5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>"____" _____________ 20 ____ г.</w:t>
      </w:r>
      <w:r w:rsidRPr="00036CD5">
        <w:rPr>
          <w:sz w:val="24"/>
          <w:szCs w:val="24"/>
        </w:rPr>
        <w:tab/>
        <w:t>___________</w:t>
      </w:r>
      <w:r w:rsidRPr="00036CD5">
        <w:rPr>
          <w:sz w:val="24"/>
          <w:szCs w:val="24"/>
        </w:rPr>
        <w:tab/>
        <w:t>_____________</w:t>
      </w:r>
      <w:r w:rsidRPr="00036CD5">
        <w:rPr>
          <w:sz w:val="24"/>
          <w:szCs w:val="24"/>
        </w:rPr>
        <w:tab/>
        <w:t>_______________</w:t>
      </w:r>
    </w:p>
    <w:p w:rsidR="003620FF" w:rsidRPr="00D84F37" w:rsidRDefault="003620FF" w:rsidP="003620FF">
      <w:pPr>
        <w:ind w:firstLine="709"/>
        <w:rPr>
          <w:sz w:val="24"/>
          <w:szCs w:val="24"/>
        </w:rPr>
      </w:pPr>
      <w:r w:rsidRPr="00036CD5">
        <w:rPr>
          <w:sz w:val="24"/>
          <w:szCs w:val="24"/>
        </w:rPr>
        <w:tab/>
        <w:t xml:space="preserve">(должность)          </w:t>
      </w:r>
      <w:r w:rsidRPr="00036CD5">
        <w:rPr>
          <w:sz w:val="24"/>
          <w:szCs w:val="24"/>
        </w:rPr>
        <w:tab/>
        <w:t xml:space="preserve">(подпись)                    </w:t>
      </w:r>
      <w:r w:rsidRPr="00036CD5">
        <w:rPr>
          <w:sz w:val="24"/>
          <w:szCs w:val="24"/>
        </w:rPr>
        <w:tab/>
        <w:t>(расшифровка подписи)</w:t>
      </w:r>
    </w:p>
    <w:p w:rsidR="003620FF" w:rsidRPr="008C2496" w:rsidRDefault="003620FF" w:rsidP="003620FF">
      <w:pPr>
        <w:ind w:firstLine="709"/>
        <w:rPr>
          <w:szCs w:val="28"/>
        </w:rPr>
      </w:pPr>
    </w:p>
    <w:p w:rsidR="003620FF" w:rsidRPr="00F622C5" w:rsidRDefault="003620FF" w:rsidP="001C15F6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15F6">
        <w:rPr>
          <w:bCs/>
          <w:sz w:val="28"/>
          <w:szCs w:val="28"/>
          <w:lang w:eastAsia="ru-RU"/>
        </w:rPr>
        <w:t xml:space="preserve">    2.Начальнику отдела по земельным вопросам и имуществу администрации Рождественского сельского поселения 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1C15F6" w:rsidRPr="001C15F6" w:rsidRDefault="001C15F6" w:rsidP="001C15F6">
      <w:pPr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C15F6">
        <w:rPr>
          <w:rFonts w:eastAsia="Calibri"/>
          <w:sz w:val="28"/>
          <w:szCs w:val="28"/>
          <w:lang w:eastAsia="en-US"/>
        </w:rPr>
        <w:t xml:space="preserve">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1C15F6" w:rsidRPr="003620FF" w:rsidRDefault="001C15F6" w:rsidP="003620FF">
      <w:pPr>
        <w:tabs>
          <w:tab w:val="left" w:pos="0"/>
          <w:tab w:val="left" w:pos="284"/>
          <w:tab w:val="left" w:pos="567"/>
        </w:tabs>
        <w:autoSpaceDE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1C15F6">
        <w:rPr>
          <w:rFonts w:eastAsia="Calibri"/>
          <w:sz w:val="28"/>
          <w:szCs w:val="28"/>
          <w:lang w:eastAsia="en-US"/>
        </w:rPr>
        <w:t xml:space="preserve">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1C15F6" w:rsidRPr="001C15F6" w:rsidRDefault="001C15F6" w:rsidP="001C15F6">
      <w:pPr>
        <w:tabs>
          <w:tab w:val="left" w:pos="0"/>
          <w:tab w:val="left" w:pos="284"/>
          <w:tab w:val="left" w:pos="567"/>
        </w:tabs>
        <w:autoSpaceDE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 w:rsidRPr="001C15F6">
        <w:rPr>
          <w:rFonts w:eastAsia="Calibri"/>
          <w:sz w:val="28"/>
          <w:szCs w:val="28"/>
          <w:lang w:eastAsia="en-US"/>
        </w:rPr>
        <w:t xml:space="preserve">    </w:t>
      </w:r>
      <w:r w:rsidR="003620FF">
        <w:rPr>
          <w:rFonts w:eastAsia="Calibri"/>
          <w:sz w:val="28"/>
          <w:szCs w:val="28"/>
          <w:lang w:eastAsia="en-US"/>
        </w:rPr>
        <w:t>5</w:t>
      </w:r>
      <w:r w:rsidRPr="001C15F6">
        <w:rPr>
          <w:rFonts w:eastAsia="Calibri"/>
          <w:sz w:val="28"/>
          <w:szCs w:val="28"/>
          <w:lang w:eastAsia="en-US"/>
        </w:rPr>
        <w:t>.Контроль за исполнением настоящего постановления оставляю за собой.</w:t>
      </w:r>
    </w:p>
    <w:p w:rsidR="001C15F6" w:rsidRPr="001C15F6" w:rsidRDefault="001C15F6" w:rsidP="001C15F6">
      <w:pPr>
        <w:tabs>
          <w:tab w:val="left" w:pos="0"/>
          <w:tab w:val="left" w:pos="284"/>
          <w:tab w:val="left" w:pos="567"/>
        </w:tabs>
        <w:autoSpaceDE w:val="0"/>
        <w:spacing w:line="0" w:lineRule="atLeast"/>
        <w:rPr>
          <w:rFonts w:eastAsia="Calibri"/>
          <w:sz w:val="28"/>
          <w:szCs w:val="28"/>
          <w:lang w:eastAsia="en-US"/>
        </w:rPr>
      </w:pPr>
    </w:p>
    <w:p w:rsidR="001C15F6" w:rsidRPr="001C15F6" w:rsidRDefault="001C15F6" w:rsidP="001C15F6">
      <w:pPr>
        <w:tabs>
          <w:tab w:val="left" w:pos="0"/>
        </w:tabs>
        <w:suppressAutoHyphens w:val="0"/>
        <w:rPr>
          <w:sz w:val="24"/>
          <w:szCs w:val="24"/>
          <w:lang w:eastAsia="ru-RU"/>
        </w:rPr>
      </w:pPr>
    </w:p>
    <w:p w:rsidR="001C15F6" w:rsidRPr="001C15F6" w:rsidRDefault="001C15F6" w:rsidP="001C15F6">
      <w:pPr>
        <w:suppressAutoHyphens w:val="0"/>
        <w:rPr>
          <w:sz w:val="24"/>
          <w:szCs w:val="24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  <w:r w:rsidRPr="001C15F6">
        <w:rPr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1C15F6" w:rsidRDefault="001C15F6" w:rsidP="001C15F6">
      <w:pPr>
        <w:suppressAutoHyphens w:val="0"/>
        <w:contextualSpacing/>
        <w:rPr>
          <w:sz w:val="28"/>
          <w:szCs w:val="28"/>
          <w:lang w:eastAsia="ru-RU"/>
        </w:rPr>
      </w:pPr>
    </w:p>
    <w:p w:rsidR="001C15F6" w:rsidRPr="003620FF" w:rsidRDefault="003620FF" w:rsidP="003620FF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Исп. </w:t>
      </w:r>
      <w:r w:rsidR="003B2FFF">
        <w:rPr>
          <w:rFonts w:eastAsia="Calibri"/>
          <w:sz w:val="22"/>
          <w:szCs w:val="22"/>
          <w:lang w:eastAsia="en-US"/>
        </w:rPr>
        <w:t>Борисова В.В.62-232(</w:t>
      </w:r>
      <w:proofErr w:type="spellStart"/>
      <w:r w:rsidR="003B2FFF">
        <w:rPr>
          <w:rFonts w:eastAsia="Calibri"/>
          <w:sz w:val="22"/>
          <w:szCs w:val="22"/>
          <w:lang w:eastAsia="en-US"/>
        </w:rPr>
        <w:t>доб</w:t>
      </w:r>
      <w:proofErr w:type="spellEnd"/>
      <w:r w:rsidR="003B2FFF">
        <w:rPr>
          <w:rFonts w:eastAsia="Calibri"/>
          <w:sz w:val="22"/>
          <w:szCs w:val="22"/>
          <w:lang w:eastAsia="en-US"/>
        </w:rPr>
        <w:t xml:space="preserve"> 5)</w:t>
      </w:r>
      <w:bookmarkStart w:id="0" w:name="_GoBack"/>
      <w:bookmarkEnd w:id="0"/>
    </w:p>
    <w:sectPr w:rsidR="001C15F6" w:rsidRPr="003620FF" w:rsidSect="0074780A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21" w:rsidRDefault="00527321" w:rsidP="0074780A">
      <w:r>
        <w:separator/>
      </w:r>
    </w:p>
  </w:endnote>
  <w:endnote w:type="continuationSeparator" w:id="0">
    <w:p w:rsidR="00527321" w:rsidRDefault="00527321" w:rsidP="0074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21" w:rsidRDefault="00527321" w:rsidP="0074780A">
      <w:r>
        <w:separator/>
      </w:r>
    </w:p>
  </w:footnote>
  <w:footnote w:type="continuationSeparator" w:id="0">
    <w:p w:rsidR="00527321" w:rsidRDefault="00527321" w:rsidP="00747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773391"/>
      <w:docPartObj>
        <w:docPartGallery w:val="Page Numbers (Top of Page)"/>
        <w:docPartUnique/>
      </w:docPartObj>
    </w:sdtPr>
    <w:sdtEndPr/>
    <w:sdtContent>
      <w:p w:rsidR="0074780A" w:rsidRDefault="007478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FF">
          <w:rPr>
            <w:noProof/>
          </w:rPr>
          <w:t>2</w:t>
        </w:r>
        <w:r>
          <w:fldChar w:fldCharType="end"/>
        </w:r>
      </w:p>
    </w:sdtContent>
  </w:sdt>
  <w:p w:rsidR="0074780A" w:rsidRDefault="007478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E42"/>
    <w:rsid w:val="00043F19"/>
    <w:rsid w:val="000815C0"/>
    <w:rsid w:val="00087057"/>
    <w:rsid w:val="000F04DC"/>
    <w:rsid w:val="001215EF"/>
    <w:rsid w:val="00124F87"/>
    <w:rsid w:val="00150783"/>
    <w:rsid w:val="001613ED"/>
    <w:rsid w:val="0016751C"/>
    <w:rsid w:val="001C15F6"/>
    <w:rsid w:val="001C3D45"/>
    <w:rsid w:val="001C4A1B"/>
    <w:rsid w:val="001F509D"/>
    <w:rsid w:val="002121DA"/>
    <w:rsid w:val="0021448D"/>
    <w:rsid w:val="00230B10"/>
    <w:rsid w:val="00254D0A"/>
    <w:rsid w:val="00292FC0"/>
    <w:rsid w:val="002A5C2F"/>
    <w:rsid w:val="00312C66"/>
    <w:rsid w:val="00317C29"/>
    <w:rsid w:val="00361679"/>
    <w:rsid w:val="003620FF"/>
    <w:rsid w:val="003A4D12"/>
    <w:rsid w:val="003B2FFF"/>
    <w:rsid w:val="003D6E16"/>
    <w:rsid w:val="0040208D"/>
    <w:rsid w:val="00425C12"/>
    <w:rsid w:val="00444C43"/>
    <w:rsid w:val="00454471"/>
    <w:rsid w:val="004943A6"/>
    <w:rsid w:val="00497B4E"/>
    <w:rsid w:val="004C2E47"/>
    <w:rsid w:val="004E73C7"/>
    <w:rsid w:val="00512015"/>
    <w:rsid w:val="00527321"/>
    <w:rsid w:val="00555523"/>
    <w:rsid w:val="00557F56"/>
    <w:rsid w:val="00576ACE"/>
    <w:rsid w:val="0058595D"/>
    <w:rsid w:val="005A2B9D"/>
    <w:rsid w:val="00625F1B"/>
    <w:rsid w:val="00693A13"/>
    <w:rsid w:val="00696C11"/>
    <w:rsid w:val="0074780A"/>
    <w:rsid w:val="00767644"/>
    <w:rsid w:val="00775DF3"/>
    <w:rsid w:val="0079163F"/>
    <w:rsid w:val="00795E63"/>
    <w:rsid w:val="007A4E43"/>
    <w:rsid w:val="007B2666"/>
    <w:rsid w:val="007D48CE"/>
    <w:rsid w:val="007E7DAA"/>
    <w:rsid w:val="00817FBE"/>
    <w:rsid w:val="008474E5"/>
    <w:rsid w:val="0085418D"/>
    <w:rsid w:val="00891A4B"/>
    <w:rsid w:val="008968B9"/>
    <w:rsid w:val="008C2496"/>
    <w:rsid w:val="008F7AF9"/>
    <w:rsid w:val="009065A5"/>
    <w:rsid w:val="009330BB"/>
    <w:rsid w:val="00943366"/>
    <w:rsid w:val="009501A8"/>
    <w:rsid w:val="00955798"/>
    <w:rsid w:val="009636A7"/>
    <w:rsid w:val="009C0185"/>
    <w:rsid w:val="009E685E"/>
    <w:rsid w:val="00AE7270"/>
    <w:rsid w:val="00B00451"/>
    <w:rsid w:val="00B15C35"/>
    <w:rsid w:val="00B65211"/>
    <w:rsid w:val="00BC49D7"/>
    <w:rsid w:val="00BE055D"/>
    <w:rsid w:val="00C902D5"/>
    <w:rsid w:val="00CF33B6"/>
    <w:rsid w:val="00D84F37"/>
    <w:rsid w:val="00E2232C"/>
    <w:rsid w:val="00E457E5"/>
    <w:rsid w:val="00E643D8"/>
    <w:rsid w:val="00E73AA8"/>
    <w:rsid w:val="00E865A4"/>
    <w:rsid w:val="00EA2814"/>
    <w:rsid w:val="00F01AD7"/>
    <w:rsid w:val="00F12CC4"/>
    <w:rsid w:val="00F17B83"/>
    <w:rsid w:val="00F21CCA"/>
    <w:rsid w:val="00F439D9"/>
    <w:rsid w:val="00F622C5"/>
    <w:rsid w:val="00F72E90"/>
    <w:rsid w:val="00FA62F6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A1B4"/>
  <w15:docId w15:val="{57999A2E-22EA-4535-93FD-9E13B4F3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747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8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6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4240-4E33-4E54-B755-B4438EC7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Петрова Людмила Алексеевна</cp:lastModifiedBy>
  <cp:revision>5</cp:revision>
  <cp:lastPrinted>2022-03-23T05:44:00Z</cp:lastPrinted>
  <dcterms:created xsi:type="dcterms:W3CDTF">2022-08-19T10:22:00Z</dcterms:created>
  <dcterms:modified xsi:type="dcterms:W3CDTF">2022-12-06T11:26:00Z</dcterms:modified>
</cp:coreProperties>
</file>