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A" w:rsidRDefault="00D73B8A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 СЕЛЬСКОГО  ПОСЕЛЕНИЯ</w:t>
      </w: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ГАТЧИНСКОГО МУНИЦИПАЛЬНОГО РАЙОНА</w:t>
      </w:r>
    </w:p>
    <w:p w:rsidR="00D73B8A" w:rsidRPr="00B36C78" w:rsidRDefault="00D73B8A" w:rsidP="00D73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D73B8A" w:rsidRPr="00AA5474" w:rsidRDefault="00D73B8A" w:rsidP="00D73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73B8A" w:rsidRPr="00AA5474" w:rsidRDefault="00D73B8A" w:rsidP="00D73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FA0B87" w:rsidRDefault="00FA0B87" w:rsidP="00FA0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A0B87" w:rsidRDefault="00CF6AE9" w:rsidP="00FA0B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870240">
        <w:rPr>
          <w:rFonts w:ascii="Times New Roman" w:eastAsia="Times New Roman" w:hAnsi="Times New Roman"/>
          <w:sz w:val="28"/>
          <w:szCs w:val="28"/>
        </w:rPr>
        <w:t xml:space="preserve"> 19 января </w:t>
      </w:r>
      <w:r>
        <w:rPr>
          <w:rFonts w:ascii="Times New Roman" w:eastAsia="Times New Roman" w:hAnsi="Times New Roman"/>
          <w:sz w:val="28"/>
          <w:szCs w:val="28"/>
        </w:rPr>
        <w:t xml:space="preserve"> 2024</w:t>
      </w:r>
      <w:r w:rsidR="00FA0B87">
        <w:rPr>
          <w:rFonts w:ascii="Times New Roman" w:eastAsia="Times New Roman" w:hAnsi="Times New Roman"/>
          <w:sz w:val="28"/>
          <w:szCs w:val="28"/>
        </w:rPr>
        <w:t xml:space="preserve"> г                                                                                        №</w:t>
      </w:r>
      <w:r w:rsidR="00870240">
        <w:rPr>
          <w:rFonts w:ascii="Times New Roman" w:eastAsia="Times New Roman" w:hAnsi="Times New Roman"/>
          <w:sz w:val="28"/>
          <w:szCs w:val="28"/>
        </w:rPr>
        <w:t>21</w:t>
      </w:r>
      <w:r w:rsidR="00FA0B8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A0B8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0B87" w:rsidRDefault="00FA0B87" w:rsidP="00FA0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3B8A" w:rsidRPr="00AA5474" w:rsidRDefault="00D73B8A" w:rsidP="00D73B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D73B8A" w:rsidRPr="00AA5474" w:rsidTr="00327CBD">
        <w:trPr>
          <w:trHeight w:val="2369"/>
        </w:trPr>
        <w:tc>
          <w:tcPr>
            <w:tcW w:w="6062" w:type="dxa"/>
          </w:tcPr>
          <w:p w:rsidR="00D73B8A" w:rsidRPr="00AA5474" w:rsidRDefault="00D73B8A" w:rsidP="00327CBD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4E72E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Об</w:t>
            </w:r>
            <w:r w:rsidR="00CF6AE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отмене постановления №9 от 17.01.2022г «Об</w:t>
            </w:r>
            <w:r w:rsidRPr="004E72E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утверждении административного регламента по предоставлению муниципальной услуги </w:t>
            </w:r>
            <w:r w:rsidRPr="00D73B8A">
              <w:rPr>
                <w:rFonts w:ascii="Times New Roman" w:hAnsi="Times New Roman"/>
                <w:bCs/>
                <w:sz w:val="24"/>
                <w:szCs w:val="24"/>
              </w:rPr>
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</w:t>
            </w: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3B8A">
              <w:rPr>
                <w:rFonts w:ascii="Times New Roman" w:hAnsi="Times New Roman"/>
                <w:bCs/>
                <w:sz w:val="24"/>
                <w:szCs w:val="24"/>
              </w:rPr>
              <w:t>Рождественского сельского поселения Гатчинского муниципального района  Ленинградской области»</w:t>
            </w:r>
          </w:p>
        </w:tc>
        <w:tc>
          <w:tcPr>
            <w:tcW w:w="4528" w:type="dxa"/>
          </w:tcPr>
          <w:p w:rsidR="00D73B8A" w:rsidRPr="00AA5474" w:rsidRDefault="00D73B8A" w:rsidP="00327CBD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D73B8A" w:rsidRPr="00B36C78" w:rsidRDefault="00D73B8A" w:rsidP="00D73B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6C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B36C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73B8A" w:rsidRPr="00AA5474" w:rsidRDefault="00D73B8A" w:rsidP="00D73B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B8A" w:rsidRPr="00AA5474" w:rsidRDefault="00D73B8A" w:rsidP="00D73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ПОСТАНОВЛЯЕТ:</w:t>
      </w:r>
    </w:p>
    <w:p w:rsidR="00D73B8A" w:rsidRPr="00AA5474" w:rsidRDefault="00D73B8A" w:rsidP="00D73B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73B8A" w:rsidRPr="00D73B8A" w:rsidRDefault="00CF6AE9" w:rsidP="00D73B8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1" w:name="_Hlk90787844"/>
      <w:r>
        <w:rPr>
          <w:rFonts w:ascii="Times New Roman" w:eastAsia="Calibri" w:hAnsi="Times New Roman"/>
          <w:sz w:val="24"/>
          <w:szCs w:val="24"/>
        </w:rPr>
        <w:t>Постановление №9 от 17.01.2022г «Об утверждении административного</w:t>
      </w:r>
      <w:r w:rsidR="00D73B8A" w:rsidRPr="00D73B8A">
        <w:rPr>
          <w:rFonts w:ascii="Times New Roman" w:eastAsia="Calibri" w:hAnsi="Times New Roman"/>
          <w:sz w:val="24"/>
          <w:szCs w:val="24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</w:rPr>
        <w:t>а</w:t>
      </w:r>
      <w:r w:rsidR="00D73B8A" w:rsidRPr="00D73B8A">
        <w:rPr>
          <w:rFonts w:ascii="Times New Roman" w:eastAsia="Calibri" w:hAnsi="Times New Roman"/>
          <w:sz w:val="24"/>
          <w:szCs w:val="24"/>
        </w:rPr>
        <w:t xml:space="preserve"> по предоставлению муниципальной услуги  </w:t>
      </w:r>
      <w:r w:rsidR="00D73B8A" w:rsidRPr="00D73B8A">
        <w:rPr>
          <w:rFonts w:ascii="Times New Roman" w:hAnsi="Times New Roman"/>
          <w:bCs/>
          <w:sz w:val="24"/>
          <w:szCs w:val="24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</w:t>
      </w:r>
      <w:r w:rsidR="00D73B8A" w:rsidRPr="00E63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B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B8A" w:rsidRPr="00D73B8A">
        <w:rPr>
          <w:rFonts w:ascii="Times New Roman" w:hAnsi="Times New Roman"/>
          <w:bCs/>
          <w:sz w:val="24"/>
          <w:szCs w:val="24"/>
        </w:rPr>
        <w:t>Рождественского сельского поселения Гатчинского муниципального района  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 - признать утратившим силу.</w:t>
      </w:r>
    </w:p>
    <w:p w:rsidR="00986876" w:rsidRDefault="00D73B8A" w:rsidP="0098687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86876">
        <w:rPr>
          <w:rFonts w:ascii="Times New Roman" w:eastAsia="Calibri" w:hAnsi="Times New Roman"/>
          <w:sz w:val="24"/>
          <w:szCs w:val="24"/>
        </w:rPr>
        <w:t>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D73B8A" w:rsidRDefault="00D73B8A" w:rsidP="0098687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86876">
        <w:rPr>
          <w:rFonts w:ascii="Times New Roman" w:eastAsia="Calibri" w:hAnsi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986876" w:rsidRPr="00986876" w:rsidRDefault="00986876" w:rsidP="00986876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73B8A" w:rsidRPr="00B36C78" w:rsidRDefault="00D73B8A" w:rsidP="00D73B8A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D73B8A" w:rsidRDefault="00D73B8A" w:rsidP="00D73B8A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Рождественског</w:t>
      </w:r>
      <w:r w:rsidR="00986876">
        <w:rPr>
          <w:rFonts w:ascii="Times New Roman" w:eastAsia="Times New Roman" w:hAnsi="Times New Roman" w:cs="Times New Roman"/>
          <w:sz w:val="24"/>
          <w:szCs w:val="24"/>
        </w:rPr>
        <w:t xml:space="preserve">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bookmarkEnd w:id="0"/>
    <w:bookmarkEnd w:id="1"/>
    <w:p w:rsidR="00D73B8A" w:rsidRDefault="00D73B8A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Default="00D73B8A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240" w:rsidRDefault="00870240" w:rsidP="00D73B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D73B8A" w:rsidRPr="00FA0B87" w:rsidRDefault="00FA0B87" w:rsidP="00FA0B87">
      <w:pPr>
        <w:pStyle w:val="ConsPlusNormal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Исп. </w:t>
      </w:r>
      <w:proofErr w:type="gramStart"/>
      <w:r>
        <w:rPr>
          <w:rFonts w:ascii="Times New Roman" w:hAnsi="Times New Roman" w:cs="Times New Roman"/>
          <w:bCs/>
          <w:sz w:val="20"/>
        </w:rPr>
        <w:t>Гетманская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Е.К. тел. 62-232 (доб.2)</w:t>
      </w:r>
    </w:p>
    <w:p w:rsidR="00CF6AE9" w:rsidRDefault="00CF6AE9" w:rsidP="00986876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</w:p>
    <w:sectPr w:rsidR="00CF6AE9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30" w:rsidRDefault="00247C30">
      <w:pPr>
        <w:spacing w:after="0" w:line="240" w:lineRule="auto"/>
      </w:pPr>
      <w:r>
        <w:separator/>
      </w:r>
    </w:p>
  </w:endnote>
  <w:endnote w:type="continuationSeparator" w:id="0">
    <w:p w:rsidR="00247C30" w:rsidRDefault="002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30" w:rsidRDefault="00247C30">
      <w:pPr>
        <w:spacing w:after="0" w:line="240" w:lineRule="auto"/>
      </w:pPr>
      <w:r>
        <w:separator/>
      </w:r>
    </w:p>
  </w:footnote>
  <w:footnote w:type="continuationSeparator" w:id="0">
    <w:p w:rsidR="00247C30" w:rsidRDefault="002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E40F48" w:rsidRDefault="00D73B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E9">
          <w:rPr>
            <w:noProof/>
          </w:rPr>
          <w:t>25</w:t>
        </w:r>
        <w:r>
          <w:fldChar w:fldCharType="end"/>
        </w:r>
      </w:p>
    </w:sdtContent>
  </w:sdt>
  <w:p w:rsidR="00E40F48" w:rsidRDefault="00247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0E72C2F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8A"/>
    <w:rsid w:val="00151F93"/>
    <w:rsid w:val="001F4818"/>
    <w:rsid w:val="00247C30"/>
    <w:rsid w:val="002C70B4"/>
    <w:rsid w:val="002C753F"/>
    <w:rsid w:val="004D6AF5"/>
    <w:rsid w:val="004E00D7"/>
    <w:rsid w:val="00870240"/>
    <w:rsid w:val="008D4593"/>
    <w:rsid w:val="00986876"/>
    <w:rsid w:val="00B71DBD"/>
    <w:rsid w:val="00CF6AE9"/>
    <w:rsid w:val="00D73B8A"/>
    <w:rsid w:val="00EB2EF7"/>
    <w:rsid w:val="00ED682B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A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73B8A"/>
  </w:style>
  <w:style w:type="paragraph" w:styleId="a5">
    <w:name w:val="footer"/>
    <w:basedOn w:val="a"/>
    <w:link w:val="a6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73B8A"/>
  </w:style>
  <w:style w:type="paragraph" w:customStyle="1" w:styleId="ConsPlusNormal">
    <w:name w:val="ConsPlusNormal"/>
    <w:rsid w:val="00D73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73B8A"/>
    <w:rPr>
      <w:color w:val="0563C1" w:themeColor="hyperlink"/>
      <w:u w:val="single"/>
    </w:rPr>
  </w:style>
  <w:style w:type="paragraph" w:customStyle="1" w:styleId="ConsPlusTitle">
    <w:name w:val="ConsPlusTitle"/>
    <w:rsid w:val="00D73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3B8A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A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73B8A"/>
  </w:style>
  <w:style w:type="paragraph" w:styleId="a5">
    <w:name w:val="footer"/>
    <w:basedOn w:val="a"/>
    <w:link w:val="a6"/>
    <w:uiPriority w:val="99"/>
    <w:unhideWhenUsed/>
    <w:rsid w:val="00D73B8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73B8A"/>
  </w:style>
  <w:style w:type="paragraph" w:customStyle="1" w:styleId="ConsPlusNormal">
    <w:name w:val="ConsPlusNormal"/>
    <w:rsid w:val="00D73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73B8A"/>
    <w:rPr>
      <w:color w:val="0563C1" w:themeColor="hyperlink"/>
      <w:u w:val="single"/>
    </w:rPr>
  </w:style>
  <w:style w:type="paragraph" w:customStyle="1" w:styleId="ConsPlusTitle">
    <w:name w:val="ConsPlusTitle"/>
    <w:rsid w:val="00D73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3B8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2</cp:revision>
  <dcterms:created xsi:type="dcterms:W3CDTF">2024-01-19T07:52:00Z</dcterms:created>
  <dcterms:modified xsi:type="dcterms:W3CDTF">2024-01-19T07:52:00Z</dcterms:modified>
</cp:coreProperties>
</file>