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1C763" w14:textId="2CBB07EB" w:rsidR="0059475A" w:rsidRDefault="0059475A" w:rsidP="005947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157D19D5" w14:textId="77777777" w:rsidR="00644704" w:rsidRPr="001857DB" w:rsidRDefault="00644704" w:rsidP="00644704">
      <w:pPr>
        <w:jc w:val="center"/>
        <w:rPr>
          <w:b/>
          <w:sz w:val="28"/>
          <w:szCs w:val="28"/>
        </w:rPr>
      </w:pPr>
      <w:r w:rsidRPr="001857DB">
        <w:rPr>
          <w:b/>
          <w:sz w:val="28"/>
          <w:szCs w:val="28"/>
        </w:rPr>
        <w:t>АДМИНИСТРАЦИЯ МУНИЦИПАЛЬНОГО ОБРАЗОВАНИЯ РОЖДЕСТВЕНСКОГО СЕЛЬСКОГО ПОСЕЛЕНИЯ</w:t>
      </w:r>
    </w:p>
    <w:p w14:paraId="7B54AD2F" w14:textId="77777777" w:rsidR="00644704" w:rsidRPr="001857DB" w:rsidRDefault="00644704" w:rsidP="00644704">
      <w:pPr>
        <w:tabs>
          <w:tab w:val="left" w:pos="1220"/>
        </w:tabs>
        <w:jc w:val="center"/>
        <w:rPr>
          <w:b/>
          <w:sz w:val="28"/>
          <w:szCs w:val="28"/>
        </w:rPr>
      </w:pPr>
      <w:r w:rsidRPr="001857DB">
        <w:rPr>
          <w:b/>
          <w:sz w:val="28"/>
          <w:szCs w:val="28"/>
        </w:rPr>
        <w:t>ГАТЧИНСКОГО МУНИЦИПАЛЬНОГО РАЙОНА</w:t>
      </w:r>
    </w:p>
    <w:p w14:paraId="7A84D5BD" w14:textId="77777777" w:rsidR="00644704" w:rsidRPr="001857DB" w:rsidRDefault="00644704" w:rsidP="00644704">
      <w:pPr>
        <w:tabs>
          <w:tab w:val="left" w:pos="1220"/>
        </w:tabs>
        <w:jc w:val="center"/>
        <w:rPr>
          <w:b/>
          <w:sz w:val="28"/>
          <w:szCs w:val="28"/>
        </w:rPr>
      </w:pPr>
      <w:r w:rsidRPr="001857DB">
        <w:rPr>
          <w:b/>
          <w:sz w:val="28"/>
          <w:szCs w:val="28"/>
        </w:rPr>
        <w:t>ЛЕНИНГРАДСКОЙ ОБЛАСТИ</w:t>
      </w:r>
    </w:p>
    <w:p w14:paraId="5508A2A1" w14:textId="77777777" w:rsidR="00644704" w:rsidRPr="001857DB" w:rsidRDefault="00644704" w:rsidP="00644704">
      <w:pPr>
        <w:jc w:val="center"/>
        <w:rPr>
          <w:sz w:val="28"/>
          <w:szCs w:val="28"/>
        </w:rPr>
      </w:pPr>
    </w:p>
    <w:p w14:paraId="4753D4C7" w14:textId="77777777" w:rsidR="00644704" w:rsidRPr="001857DB" w:rsidRDefault="00644704" w:rsidP="00644704">
      <w:pPr>
        <w:jc w:val="center"/>
        <w:rPr>
          <w:b/>
          <w:sz w:val="28"/>
          <w:szCs w:val="28"/>
        </w:rPr>
      </w:pPr>
      <w:r w:rsidRPr="001857DB">
        <w:rPr>
          <w:b/>
          <w:sz w:val="28"/>
          <w:szCs w:val="28"/>
        </w:rPr>
        <w:t>ПОСТАНОВЛЕНИЕ</w:t>
      </w:r>
    </w:p>
    <w:p w14:paraId="5EBAC22B" w14:textId="77777777" w:rsidR="00644704" w:rsidRPr="001857DB" w:rsidRDefault="00644704" w:rsidP="00644704">
      <w:pPr>
        <w:jc w:val="both"/>
        <w:rPr>
          <w:sz w:val="28"/>
          <w:szCs w:val="28"/>
        </w:rPr>
      </w:pPr>
    </w:p>
    <w:p w14:paraId="3DB7E288" w14:textId="78972C73" w:rsidR="00644704" w:rsidRDefault="00055E32" w:rsidP="00644704">
      <w:pPr>
        <w:ind w:right="467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постановление№312 от 28</w:t>
      </w:r>
      <w:r w:rsidR="00974415">
        <w:rPr>
          <w:sz w:val="28"/>
          <w:szCs w:val="28"/>
        </w:rPr>
        <w:t xml:space="preserve">.09.22г в редакции постановлений </w:t>
      </w:r>
      <w:r>
        <w:rPr>
          <w:sz w:val="28"/>
          <w:szCs w:val="28"/>
        </w:rPr>
        <w:t>№ 116 от 10.03.2023</w:t>
      </w:r>
      <w:r w:rsidR="00974415">
        <w:rPr>
          <w:sz w:val="28"/>
          <w:szCs w:val="28"/>
        </w:rPr>
        <w:t>,№260 от 14.07.23г</w:t>
      </w:r>
      <w:r w:rsidR="0059475A">
        <w:rPr>
          <w:sz w:val="28"/>
          <w:szCs w:val="28"/>
        </w:rPr>
        <w:t>, №281от 17.07.2024</w:t>
      </w:r>
      <w:r>
        <w:rPr>
          <w:sz w:val="28"/>
          <w:szCs w:val="28"/>
        </w:rPr>
        <w:t xml:space="preserve"> «</w:t>
      </w:r>
      <w:r w:rsidR="00644704" w:rsidRPr="001857D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44704" w:rsidRPr="00644704">
        <w:rPr>
          <w:rFonts w:eastAsia="Calibri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</w:p>
    <w:p w14:paraId="527A5F5C" w14:textId="77777777" w:rsidR="00644704" w:rsidRPr="001857DB" w:rsidRDefault="00644704" w:rsidP="00644704">
      <w:pPr>
        <w:ind w:right="4678"/>
        <w:jc w:val="both"/>
        <w:rPr>
          <w:sz w:val="28"/>
          <w:szCs w:val="28"/>
        </w:rPr>
      </w:pPr>
      <w:r w:rsidRPr="00644704">
        <w:rPr>
          <w:rFonts w:eastAsia="Calibri"/>
          <w:sz w:val="28"/>
          <w:szCs w:val="28"/>
        </w:rPr>
        <w:t xml:space="preserve"> </w:t>
      </w:r>
      <w:r w:rsidRPr="001857DB">
        <w:rPr>
          <w:sz w:val="28"/>
          <w:szCs w:val="28"/>
        </w:rPr>
        <w:t xml:space="preserve">      </w:t>
      </w:r>
    </w:p>
    <w:p w14:paraId="3BA9321A" w14:textId="77777777" w:rsidR="00644704" w:rsidRPr="001857DB" w:rsidRDefault="00644704" w:rsidP="00644704">
      <w:pPr>
        <w:spacing w:after="100" w:afterAutospacing="1"/>
        <w:ind w:firstLine="709"/>
        <w:jc w:val="both"/>
        <w:rPr>
          <w:sz w:val="28"/>
          <w:szCs w:val="28"/>
        </w:rPr>
      </w:pPr>
      <w:r w:rsidRPr="00644704">
        <w:rPr>
          <w:sz w:val="28"/>
          <w:szCs w:val="28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</w:t>
      </w:r>
      <w:r>
        <w:rPr>
          <w:sz w:val="28"/>
          <w:szCs w:val="28"/>
        </w:rPr>
        <w:t>ественского сельского поселения</w:t>
      </w:r>
      <w:r w:rsidRPr="001857DB">
        <w:rPr>
          <w:sz w:val="28"/>
          <w:szCs w:val="28"/>
        </w:rPr>
        <w:t>,</w:t>
      </w:r>
    </w:p>
    <w:p w14:paraId="64F3D594" w14:textId="77777777" w:rsidR="00644704" w:rsidRPr="001857DB" w:rsidRDefault="00644704" w:rsidP="00644704">
      <w:pPr>
        <w:spacing w:after="100" w:afterAutospacing="1"/>
        <w:jc w:val="center"/>
        <w:rPr>
          <w:b/>
          <w:sz w:val="28"/>
          <w:szCs w:val="28"/>
        </w:rPr>
      </w:pPr>
      <w:r w:rsidRPr="001857DB">
        <w:rPr>
          <w:b/>
          <w:sz w:val="28"/>
          <w:szCs w:val="28"/>
        </w:rPr>
        <w:t>ПОСТАНОВЛЯЕТ:</w:t>
      </w:r>
    </w:p>
    <w:p w14:paraId="79556933" w14:textId="0CA5D07E" w:rsidR="00644704" w:rsidRDefault="00055E32" w:rsidP="00644704">
      <w:pPr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644704" w:rsidRPr="001857D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4704" w:rsidRPr="001857DB">
        <w:rPr>
          <w:sz w:val="28"/>
          <w:szCs w:val="28"/>
        </w:rPr>
        <w:t>дминистративный регламент предоставления муниципальной услуги «</w:t>
      </w:r>
      <w:r w:rsidR="00644704" w:rsidRPr="00644704">
        <w:rPr>
          <w:rFonts w:eastAsia="Calibri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644704">
        <w:rPr>
          <w:sz w:val="28"/>
          <w:szCs w:val="28"/>
        </w:rPr>
        <w:t xml:space="preserve">», </w:t>
      </w:r>
      <w:r>
        <w:rPr>
          <w:sz w:val="28"/>
          <w:szCs w:val="28"/>
        </w:rPr>
        <w:t>утвержденный постановлением №312 от 28.0</w:t>
      </w:r>
      <w:r w:rsidR="00974415">
        <w:rPr>
          <w:sz w:val="28"/>
          <w:szCs w:val="28"/>
        </w:rPr>
        <w:t>9.2022, в редакции постановлений</w:t>
      </w:r>
      <w:r>
        <w:rPr>
          <w:sz w:val="28"/>
          <w:szCs w:val="28"/>
        </w:rPr>
        <w:t xml:space="preserve"> №116 от10.03.2023г,</w:t>
      </w:r>
      <w:r w:rsidR="00974415" w:rsidRPr="00974415">
        <w:rPr>
          <w:sz w:val="28"/>
          <w:szCs w:val="28"/>
        </w:rPr>
        <w:t xml:space="preserve"> №260 от 14.07.23г</w:t>
      </w:r>
      <w:r w:rsidR="0059475A">
        <w:rPr>
          <w:sz w:val="28"/>
          <w:szCs w:val="28"/>
        </w:rPr>
        <w:t xml:space="preserve">, </w:t>
      </w:r>
      <w:r w:rsidR="0059475A" w:rsidRPr="0059475A">
        <w:rPr>
          <w:sz w:val="28"/>
          <w:szCs w:val="28"/>
        </w:rPr>
        <w:t>№281от 17.07.2024</w:t>
      </w:r>
      <w:r w:rsidR="00974415" w:rsidRPr="00974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14:paraId="7EEBE272" w14:textId="372751BE" w:rsidR="0059475A" w:rsidRDefault="0059475A" w:rsidP="0059475A">
      <w:pPr>
        <w:spacing w:after="100" w:afterAutospacing="1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2.2. подпункт 1 исключить слова «в администрацию»</w:t>
      </w:r>
    </w:p>
    <w:p w14:paraId="7A77B72B" w14:textId="7CEA0421" w:rsidR="0059475A" w:rsidRDefault="0059475A" w:rsidP="0059475A">
      <w:pPr>
        <w:spacing w:after="100" w:afterAutospacing="1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статье 2.3 подпункт 1 исключить слова «в администрации»</w:t>
      </w:r>
    </w:p>
    <w:p w14:paraId="38AD503D" w14:textId="112A54BC" w:rsidR="0059475A" w:rsidRDefault="0059475A" w:rsidP="0059475A">
      <w:pPr>
        <w:spacing w:after="100" w:afterAutospacing="1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статье 2.13 исключить абзац 1.</w:t>
      </w:r>
    </w:p>
    <w:p w14:paraId="4D26FE6D" w14:textId="77777777" w:rsidR="00740BCC" w:rsidRPr="00740BCC" w:rsidRDefault="00740BCC" w:rsidP="00740BCC">
      <w:pPr>
        <w:widowControl w:val="0"/>
        <w:ind w:firstLine="709"/>
        <w:jc w:val="both"/>
        <w:rPr>
          <w:b/>
          <w:bCs/>
        </w:rPr>
      </w:pPr>
    </w:p>
    <w:p w14:paraId="04BA9FFF" w14:textId="69759887" w:rsidR="009904EF" w:rsidRPr="00740BCC" w:rsidRDefault="00644704" w:rsidP="00740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outlineLvl w:val="0"/>
        <w:rPr>
          <w:sz w:val="28"/>
          <w:szCs w:val="28"/>
        </w:rPr>
      </w:pPr>
      <w:r w:rsidRPr="00644704">
        <w:rPr>
          <w:sz w:val="28"/>
          <w:szCs w:val="28"/>
        </w:rPr>
        <w:t>Настоящее постановление вступает в силу после опубликования в информационном бюллетене «Рождественский вестник» и подлежит размещению на официальном сайте Рождественского сельского поселения.</w:t>
      </w:r>
    </w:p>
    <w:p w14:paraId="28645829" w14:textId="77777777" w:rsidR="00644704" w:rsidRPr="001857DB" w:rsidRDefault="00644704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00" w:afterAutospacing="1"/>
        <w:ind w:left="786"/>
        <w:jc w:val="both"/>
        <w:outlineLvl w:val="0"/>
        <w:rPr>
          <w:sz w:val="28"/>
          <w:szCs w:val="28"/>
        </w:rPr>
      </w:pPr>
    </w:p>
    <w:p w14:paraId="2C96DF5C" w14:textId="61C49CDB" w:rsidR="00644704" w:rsidRDefault="0059475A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</w:t>
      </w:r>
      <w:r w:rsidR="004E0410">
        <w:rPr>
          <w:sz w:val="28"/>
          <w:szCs w:val="28"/>
        </w:rPr>
        <w:t>ы</w:t>
      </w:r>
      <w:r w:rsidR="00644704" w:rsidRPr="001857DB">
        <w:rPr>
          <w:sz w:val="28"/>
          <w:szCs w:val="28"/>
        </w:rPr>
        <w:t xml:space="preserve"> администрации                               </w:t>
      </w:r>
      <w:r w:rsidR="004E041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="00644704" w:rsidRPr="001857DB">
        <w:rPr>
          <w:sz w:val="28"/>
          <w:szCs w:val="28"/>
        </w:rPr>
        <w:t xml:space="preserve">   С. Н. Сорокин</w:t>
      </w:r>
    </w:p>
    <w:p w14:paraId="33038452" w14:textId="2D4B7507" w:rsidR="00644704" w:rsidRDefault="004E0410" w:rsidP="004E041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Рождественского сельского поселения</w:t>
      </w:r>
    </w:p>
    <w:p w14:paraId="28F80499" w14:textId="77777777" w:rsidR="00644704" w:rsidRDefault="00644704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73FCD99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020BA12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47F6416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7926457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50713A41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52EB9F05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5042123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565979E3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10BC739E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E579B7F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7506DF7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4DD52E02" w14:textId="77777777" w:rsidR="00644704" w:rsidRDefault="00644704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ED87EC4" w14:textId="77777777" w:rsidR="00D9695E" w:rsidRDefault="00D9695E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02842569" w14:textId="77777777" w:rsidR="00D9695E" w:rsidRDefault="00D9695E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229BD888" w14:textId="77777777" w:rsidR="00D9695E" w:rsidRDefault="00D9695E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4FCE9367" w14:textId="77777777" w:rsidR="00D9695E" w:rsidRDefault="00D9695E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578C2417" w14:textId="77777777" w:rsidR="00AA7AEA" w:rsidRDefault="00AA7AEA" w:rsidP="00D9695E">
      <w:pPr>
        <w:widowControl w:val="0"/>
        <w:outlineLvl w:val="0"/>
        <w:rPr>
          <w:b/>
        </w:rPr>
      </w:pPr>
    </w:p>
    <w:p w14:paraId="3C856243" w14:textId="1503A32A" w:rsidR="00974415" w:rsidRPr="004E0410" w:rsidRDefault="004E0410" w:rsidP="004E0410">
      <w:pPr>
        <w:rPr>
          <w:i/>
          <w:sz w:val="16"/>
          <w:szCs w:val="16"/>
        </w:rPr>
      </w:pPr>
      <w:r w:rsidRPr="004E0410">
        <w:rPr>
          <w:i/>
          <w:sz w:val="16"/>
          <w:szCs w:val="16"/>
        </w:rPr>
        <w:t>Сорокоус О.А. 62-232(доб.2)</w:t>
      </w:r>
      <w:bookmarkStart w:id="0" w:name="_GoBack"/>
      <w:bookmarkEnd w:id="0"/>
    </w:p>
    <w:sectPr w:rsidR="00974415" w:rsidRPr="004E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6DF5B" w14:textId="77777777" w:rsidR="00A052CA" w:rsidRDefault="00A052CA" w:rsidP="00644704">
      <w:r>
        <w:separator/>
      </w:r>
    </w:p>
  </w:endnote>
  <w:endnote w:type="continuationSeparator" w:id="0">
    <w:p w14:paraId="19C26A37" w14:textId="77777777" w:rsidR="00A052CA" w:rsidRDefault="00A052CA" w:rsidP="0064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F9E50" w14:textId="77777777" w:rsidR="00A052CA" w:rsidRDefault="00A052CA" w:rsidP="00644704">
      <w:r>
        <w:separator/>
      </w:r>
    </w:p>
  </w:footnote>
  <w:footnote w:type="continuationSeparator" w:id="0">
    <w:p w14:paraId="79436A42" w14:textId="77777777" w:rsidR="00A052CA" w:rsidRDefault="00A052CA" w:rsidP="0064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63B4C"/>
    <w:multiLevelType w:val="hybridMultilevel"/>
    <w:tmpl w:val="CB0046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cs="Times New Roman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3">
    <w:nsid w:val="55A02F27"/>
    <w:multiLevelType w:val="multilevel"/>
    <w:tmpl w:val="04190025"/>
    <w:numStyleLink w:val="1"/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27"/>
  </w:num>
  <w:num w:numId="5">
    <w:abstractNumId w:val="10"/>
  </w:num>
  <w:num w:numId="6">
    <w:abstractNumId w:val="11"/>
  </w:num>
  <w:num w:numId="7">
    <w:abstractNumId w:val="39"/>
  </w:num>
  <w:num w:numId="8">
    <w:abstractNumId w:val="20"/>
  </w:num>
  <w:num w:numId="9">
    <w:abstractNumId w:val="24"/>
  </w:num>
  <w:num w:numId="10">
    <w:abstractNumId w:val="36"/>
  </w:num>
  <w:num w:numId="11">
    <w:abstractNumId w:val="37"/>
  </w:num>
  <w:num w:numId="12">
    <w:abstractNumId w:val="17"/>
  </w:num>
  <w:num w:numId="13">
    <w:abstractNumId w:val="29"/>
  </w:num>
  <w:num w:numId="14">
    <w:abstractNumId w:val="32"/>
  </w:num>
  <w:num w:numId="15">
    <w:abstractNumId w:val="0"/>
  </w:num>
  <w:num w:numId="16">
    <w:abstractNumId w:val="25"/>
  </w:num>
  <w:num w:numId="17">
    <w:abstractNumId w:val="34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3">
    <w:abstractNumId w:val="18"/>
  </w:num>
  <w:num w:numId="24">
    <w:abstractNumId w:val="3"/>
  </w:num>
  <w:num w:numId="25">
    <w:abstractNumId w:val="30"/>
  </w:num>
  <w:num w:numId="26">
    <w:abstractNumId w:val="33"/>
  </w:num>
  <w:num w:numId="27">
    <w:abstractNumId w:val="14"/>
  </w:num>
  <w:num w:numId="28">
    <w:abstractNumId w:val="6"/>
  </w:num>
  <w:num w:numId="29">
    <w:abstractNumId w:val="5"/>
  </w:num>
  <w:num w:numId="30">
    <w:abstractNumId w:val="38"/>
  </w:num>
  <w:num w:numId="31">
    <w:abstractNumId w:val="21"/>
  </w:num>
  <w:num w:numId="32">
    <w:abstractNumId w:val="35"/>
  </w:num>
  <w:num w:numId="33">
    <w:abstractNumId w:val="15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"/>
  </w:num>
  <w:num w:numId="37">
    <w:abstractNumId w:val="7"/>
  </w:num>
  <w:num w:numId="38">
    <w:abstractNumId w:val="9"/>
  </w:num>
  <w:num w:numId="39">
    <w:abstractNumId w:val="26"/>
  </w:num>
  <w:num w:numId="40">
    <w:abstractNumId w:val="1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04"/>
    <w:rsid w:val="00004061"/>
    <w:rsid w:val="00055E32"/>
    <w:rsid w:val="0017456B"/>
    <w:rsid w:val="001F0960"/>
    <w:rsid w:val="002D0165"/>
    <w:rsid w:val="00443B8B"/>
    <w:rsid w:val="004857C5"/>
    <w:rsid w:val="004A2D89"/>
    <w:rsid w:val="004E0410"/>
    <w:rsid w:val="0059475A"/>
    <w:rsid w:val="00644704"/>
    <w:rsid w:val="00740BCC"/>
    <w:rsid w:val="00761728"/>
    <w:rsid w:val="008003A9"/>
    <w:rsid w:val="00847B57"/>
    <w:rsid w:val="00861967"/>
    <w:rsid w:val="00974415"/>
    <w:rsid w:val="009904EF"/>
    <w:rsid w:val="00A052CA"/>
    <w:rsid w:val="00AA7AEA"/>
    <w:rsid w:val="00AD2E81"/>
    <w:rsid w:val="00B00ECC"/>
    <w:rsid w:val="00B932BE"/>
    <w:rsid w:val="00BA12AC"/>
    <w:rsid w:val="00BD6EC2"/>
    <w:rsid w:val="00CE2C2F"/>
    <w:rsid w:val="00D9695E"/>
    <w:rsid w:val="00EC67CB"/>
    <w:rsid w:val="00F5776E"/>
    <w:rsid w:val="00FB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3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43B8B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43B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43B8B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3B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43B8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3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43B8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43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443B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43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43B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43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443B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43B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43B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443B8B"/>
  </w:style>
  <w:style w:type="paragraph" w:customStyle="1" w:styleId="ConsPlusNormal">
    <w:name w:val="ConsPlusNormal"/>
    <w:link w:val="ConsPlusNormal0"/>
    <w:rsid w:val="00443B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443B8B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443B8B"/>
    <w:rPr>
      <w:b/>
      <w:bCs/>
    </w:rPr>
  </w:style>
  <w:style w:type="paragraph" w:customStyle="1" w:styleId="consplusnormal00">
    <w:name w:val="consplusnormal0"/>
    <w:basedOn w:val="a"/>
    <w:rsid w:val="00443B8B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443B8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43B8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443B8B"/>
    <w:rPr>
      <w:rFonts w:cs="Times New Roman"/>
      <w:vertAlign w:val="superscript"/>
    </w:rPr>
  </w:style>
  <w:style w:type="character" w:styleId="af3">
    <w:name w:val="annotation reference"/>
    <w:rsid w:val="00443B8B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443B8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4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443B8B"/>
    <w:rPr>
      <w:b/>
      <w:bCs/>
    </w:rPr>
  </w:style>
  <w:style w:type="character" w:customStyle="1" w:styleId="af7">
    <w:name w:val="Тема примечания Знак"/>
    <w:basedOn w:val="af5"/>
    <w:link w:val="af6"/>
    <w:rsid w:val="00443B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443B8B"/>
    <w:rPr>
      <w:color w:val="0000FF"/>
      <w:u w:val="single"/>
    </w:rPr>
  </w:style>
  <w:style w:type="paragraph" w:styleId="af9">
    <w:name w:val="Plain Text"/>
    <w:basedOn w:val="a"/>
    <w:link w:val="afa"/>
    <w:unhideWhenUsed/>
    <w:rsid w:val="00443B8B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443B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3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3B8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443B8B"/>
    <w:rPr>
      <w:b/>
      <w:bCs/>
      <w:color w:val="000080"/>
    </w:rPr>
  </w:style>
  <w:style w:type="paragraph" w:styleId="afb">
    <w:name w:val="List Paragraph"/>
    <w:aliases w:val="ТЗ список,Абзац списка нумерованный"/>
    <w:basedOn w:val="a"/>
    <w:link w:val="afc"/>
    <w:qFormat/>
    <w:rsid w:val="00443B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443B8B"/>
    <w:pPr>
      <w:numPr>
        <w:numId w:val="21"/>
      </w:numPr>
    </w:pPr>
  </w:style>
  <w:style w:type="numbering" w:customStyle="1" w:styleId="110">
    <w:name w:val="Стиль11"/>
    <w:rsid w:val="00443B8B"/>
  </w:style>
  <w:style w:type="numbering" w:customStyle="1" w:styleId="12">
    <w:name w:val="Стиль12"/>
    <w:rsid w:val="00443B8B"/>
  </w:style>
  <w:style w:type="numbering" w:customStyle="1" w:styleId="13">
    <w:name w:val="Стиль13"/>
    <w:rsid w:val="00443B8B"/>
  </w:style>
  <w:style w:type="paragraph" w:styleId="afd">
    <w:name w:val="Revision"/>
    <w:hidden/>
    <w:uiPriority w:val="99"/>
    <w:semiHidden/>
    <w:rsid w:val="0044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3B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Название проектного документа"/>
    <w:basedOn w:val="a"/>
    <w:rsid w:val="00443B8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f0"/>
    <w:uiPriority w:val="99"/>
    <w:rsid w:val="00443B8B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443B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443B8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Абзац списка Знак"/>
    <w:aliases w:val="ТЗ список Знак,Абзац списка нумерованный Знак"/>
    <w:link w:val="afb"/>
    <w:qFormat/>
    <w:locked/>
    <w:rsid w:val="00443B8B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5E32"/>
    <w:rPr>
      <w:color w:val="605E5C"/>
      <w:shd w:val="clear" w:color="auto" w:fill="E1DFDD"/>
    </w:rPr>
  </w:style>
  <w:style w:type="table" w:styleId="aff">
    <w:name w:val="Table Grid"/>
    <w:basedOn w:val="a1"/>
    <w:uiPriority w:val="59"/>
    <w:unhideWhenUsed/>
    <w:rsid w:val="00AA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43B8B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43B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43B8B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3B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43B8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3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43B8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43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443B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43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43B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43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443B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43B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43B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443B8B"/>
  </w:style>
  <w:style w:type="paragraph" w:customStyle="1" w:styleId="ConsPlusNormal">
    <w:name w:val="ConsPlusNormal"/>
    <w:link w:val="ConsPlusNormal0"/>
    <w:rsid w:val="00443B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443B8B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443B8B"/>
    <w:rPr>
      <w:b/>
      <w:bCs/>
    </w:rPr>
  </w:style>
  <w:style w:type="paragraph" w:customStyle="1" w:styleId="consplusnormal00">
    <w:name w:val="consplusnormal0"/>
    <w:basedOn w:val="a"/>
    <w:rsid w:val="00443B8B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443B8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43B8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443B8B"/>
    <w:rPr>
      <w:rFonts w:cs="Times New Roman"/>
      <w:vertAlign w:val="superscript"/>
    </w:rPr>
  </w:style>
  <w:style w:type="character" w:styleId="af3">
    <w:name w:val="annotation reference"/>
    <w:rsid w:val="00443B8B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443B8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4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443B8B"/>
    <w:rPr>
      <w:b/>
      <w:bCs/>
    </w:rPr>
  </w:style>
  <w:style w:type="character" w:customStyle="1" w:styleId="af7">
    <w:name w:val="Тема примечания Знак"/>
    <w:basedOn w:val="af5"/>
    <w:link w:val="af6"/>
    <w:rsid w:val="00443B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443B8B"/>
    <w:rPr>
      <w:color w:val="0000FF"/>
      <w:u w:val="single"/>
    </w:rPr>
  </w:style>
  <w:style w:type="paragraph" w:styleId="af9">
    <w:name w:val="Plain Text"/>
    <w:basedOn w:val="a"/>
    <w:link w:val="afa"/>
    <w:unhideWhenUsed/>
    <w:rsid w:val="00443B8B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443B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3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3B8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443B8B"/>
    <w:rPr>
      <w:b/>
      <w:bCs/>
      <w:color w:val="000080"/>
    </w:rPr>
  </w:style>
  <w:style w:type="paragraph" w:styleId="afb">
    <w:name w:val="List Paragraph"/>
    <w:aliases w:val="ТЗ список,Абзац списка нумерованный"/>
    <w:basedOn w:val="a"/>
    <w:link w:val="afc"/>
    <w:qFormat/>
    <w:rsid w:val="00443B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443B8B"/>
    <w:pPr>
      <w:numPr>
        <w:numId w:val="21"/>
      </w:numPr>
    </w:pPr>
  </w:style>
  <w:style w:type="numbering" w:customStyle="1" w:styleId="110">
    <w:name w:val="Стиль11"/>
    <w:rsid w:val="00443B8B"/>
  </w:style>
  <w:style w:type="numbering" w:customStyle="1" w:styleId="12">
    <w:name w:val="Стиль12"/>
    <w:rsid w:val="00443B8B"/>
  </w:style>
  <w:style w:type="numbering" w:customStyle="1" w:styleId="13">
    <w:name w:val="Стиль13"/>
    <w:rsid w:val="00443B8B"/>
  </w:style>
  <w:style w:type="paragraph" w:styleId="afd">
    <w:name w:val="Revision"/>
    <w:hidden/>
    <w:uiPriority w:val="99"/>
    <w:semiHidden/>
    <w:rsid w:val="0044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3B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Название проектного документа"/>
    <w:basedOn w:val="a"/>
    <w:rsid w:val="00443B8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f0"/>
    <w:uiPriority w:val="99"/>
    <w:rsid w:val="00443B8B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443B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443B8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Абзац списка Знак"/>
    <w:aliases w:val="ТЗ список Знак,Абзац списка нумерованный Знак"/>
    <w:link w:val="afb"/>
    <w:qFormat/>
    <w:locked/>
    <w:rsid w:val="00443B8B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5E32"/>
    <w:rPr>
      <w:color w:val="605E5C"/>
      <w:shd w:val="clear" w:color="auto" w:fill="E1DFDD"/>
    </w:rPr>
  </w:style>
  <w:style w:type="table" w:styleId="aff">
    <w:name w:val="Table Grid"/>
    <w:basedOn w:val="a1"/>
    <w:uiPriority w:val="59"/>
    <w:unhideWhenUsed/>
    <w:rsid w:val="00AA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Евгения Игоревна Ярошевская</cp:lastModifiedBy>
  <cp:revision>8</cp:revision>
  <cp:lastPrinted>2023-07-14T09:28:00Z</cp:lastPrinted>
  <dcterms:created xsi:type="dcterms:W3CDTF">2023-07-14T09:27:00Z</dcterms:created>
  <dcterms:modified xsi:type="dcterms:W3CDTF">2024-09-30T05:59:00Z</dcterms:modified>
</cp:coreProperties>
</file>