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9" w:rsidRDefault="006E1EC9" w:rsidP="006E1EC9">
      <w:pPr>
        <w:pStyle w:val="2"/>
        <w:ind w:right="-365"/>
        <w:jc w:val="right"/>
        <w:rPr>
          <w:bCs/>
          <w:sz w:val="26"/>
          <w:szCs w:val="26"/>
          <w:lang w:val="ru-RU"/>
        </w:rPr>
      </w:pPr>
    </w:p>
    <w:p w:rsidR="00113EB6" w:rsidRPr="00113EB6" w:rsidRDefault="00113EB6" w:rsidP="00113EB6">
      <w:pPr>
        <w:pStyle w:val="2"/>
        <w:ind w:right="-365"/>
        <w:rPr>
          <w:bCs/>
          <w:sz w:val="26"/>
          <w:szCs w:val="26"/>
          <w:lang w:val="ru-RU"/>
        </w:rPr>
      </w:pPr>
      <w:r w:rsidRPr="00113EB6">
        <w:rPr>
          <w:bCs/>
          <w:sz w:val="26"/>
          <w:szCs w:val="26"/>
          <w:lang w:val="ru-RU"/>
        </w:rPr>
        <w:t xml:space="preserve">СОВЕТ ДЕПУТАТОВ МУНИЦИПАЛЬНОГО ОБРАЗОВАНИЯ РОЖДЕСТВЕНСКОГО СЕЛЬСКОГО ПОСЕЛЕНИЯ </w:t>
      </w:r>
    </w:p>
    <w:p w:rsidR="00113EB6" w:rsidRPr="00113EB6" w:rsidRDefault="00113EB6" w:rsidP="00113EB6">
      <w:pPr>
        <w:pStyle w:val="2"/>
        <w:ind w:right="-365"/>
        <w:rPr>
          <w:bCs/>
          <w:sz w:val="26"/>
          <w:szCs w:val="26"/>
          <w:lang w:val="ru-RU"/>
        </w:rPr>
      </w:pPr>
      <w:r w:rsidRPr="00113EB6">
        <w:rPr>
          <w:bCs/>
          <w:sz w:val="26"/>
          <w:szCs w:val="26"/>
          <w:lang w:val="ru-RU"/>
        </w:rPr>
        <w:t xml:space="preserve">ГАТЧИНСКОГО МУНИЦИПАЛЬНОГО РАЙОНА </w:t>
      </w:r>
    </w:p>
    <w:p w:rsidR="00113EB6" w:rsidRPr="00113EB6" w:rsidRDefault="00113EB6" w:rsidP="00113EB6">
      <w:pPr>
        <w:pStyle w:val="2"/>
        <w:ind w:right="-365"/>
        <w:rPr>
          <w:bCs/>
          <w:sz w:val="26"/>
          <w:szCs w:val="26"/>
          <w:lang w:val="ru-RU"/>
        </w:rPr>
      </w:pPr>
      <w:r w:rsidRPr="00113EB6">
        <w:rPr>
          <w:bCs/>
          <w:sz w:val="26"/>
          <w:szCs w:val="26"/>
          <w:lang w:val="ru-RU"/>
        </w:rPr>
        <w:t>ЛЕНИНГРАДСКОЙ ОБЛАСТИ</w:t>
      </w:r>
    </w:p>
    <w:p w:rsidR="00113EB6" w:rsidRPr="00113EB6" w:rsidRDefault="00113EB6" w:rsidP="00113E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EB6" w:rsidRPr="00113EB6" w:rsidRDefault="00113EB6" w:rsidP="0011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3EB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13EB6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113EB6" w:rsidRPr="00113EB6" w:rsidRDefault="00113EB6" w:rsidP="00113E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113EB6" w:rsidRPr="00113EB6" w:rsidTr="00524294">
        <w:trPr>
          <w:trHeight w:val="360"/>
        </w:trPr>
        <w:tc>
          <w:tcPr>
            <w:tcW w:w="239" w:type="dxa"/>
            <w:vAlign w:val="bottom"/>
          </w:tcPr>
          <w:p w:rsidR="00113EB6" w:rsidRPr="00113EB6" w:rsidRDefault="00113EB6" w:rsidP="00113EB6">
            <w:pPr>
              <w:spacing w:after="0" w:line="240" w:lineRule="auto"/>
              <w:ind w:right="-117"/>
              <w:rPr>
                <w:rFonts w:ascii="Times New Roman" w:hAnsi="Times New Roman"/>
                <w:sz w:val="26"/>
                <w:szCs w:val="26"/>
              </w:rPr>
            </w:pPr>
            <w:r w:rsidRPr="00113EB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13EB6" w:rsidRPr="00113EB6" w:rsidRDefault="00113EB6" w:rsidP="00533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EB6">
              <w:rPr>
                <w:rFonts w:ascii="Times New Roman" w:hAnsi="Times New Roman"/>
                <w:sz w:val="26"/>
                <w:szCs w:val="26"/>
              </w:rPr>
              <w:t>1</w:t>
            </w:r>
            <w:r w:rsidR="00533A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6" w:type="dxa"/>
            <w:vAlign w:val="bottom"/>
          </w:tcPr>
          <w:p w:rsidR="00113EB6" w:rsidRPr="00113EB6" w:rsidRDefault="00113EB6" w:rsidP="00113EB6">
            <w:pPr>
              <w:spacing w:after="0" w:line="240" w:lineRule="auto"/>
              <w:ind w:left="-110"/>
              <w:rPr>
                <w:rFonts w:ascii="Times New Roman" w:hAnsi="Times New Roman"/>
                <w:sz w:val="26"/>
                <w:szCs w:val="26"/>
              </w:rPr>
            </w:pPr>
            <w:r w:rsidRPr="00113E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13EB6" w:rsidRPr="00113EB6" w:rsidRDefault="00533A89" w:rsidP="00113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</w:p>
        </w:tc>
        <w:tc>
          <w:tcPr>
            <w:tcW w:w="1088" w:type="dxa"/>
            <w:vAlign w:val="bottom"/>
          </w:tcPr>
          <w:p w:rsidR="00113EB6" w:rsidRPr="00113EB6" w:rsidRDefault="00113EB6" w:rsidP="00533A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EB6">
              <w:rPr>
                <w:rFonts w:ascii="Times New Roman" w:hAnsi="Times New Roman"/>
                <w:sz w:val="26"/>
                <w:szCs w:val="26"/>
              </w:rPr>
              <w:t>201</w:t>
            </w:r>
            <w:r w:rsidR="00533A89">
              <w:rPr>
                <w:rFonts w:ascii="Times New Roman" w:hAnsi="Times New Roman"/>
                <w:sz w:val="26"/>
                <w:szCs w:val="26"/>
              </w:rPr>
              <w:t>7</w:t>
            </w:r>
            <w:r w:rsidRPr="00113E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624" w:type="dxa"/>
          </w:tcPr>
          <w:p w:rsidR="00113EB6" w:rsidRPr="00113EB6" w:rsidRDefault="00113EB6" w:rsidP="00113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vAlign w:val="bottom"/>
          </w:tcPr>
          <w:p w:rsidR="00113EB6" w:rsidRPr="00113EB6" w:rsidRDefault="00113EB6" w:rsidP="00113E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3EB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13EB6" w:rsidRPr="00113EB6" w:rsidRDefault="007D27DA" w:rsidP="00113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113EB6" w:rsidRPr="00113EB6" w:rsidRDefault="00113EB6" w:rsidP="00113E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228" w:rsidRPr="00113EB6" w:rsidRDefault="00735228" w:rsidP="00113EB6">
      <w:pPr>
        <w:spacing w:after="0" w:line="240" w:lineRule="auto"/>
        <w:ind w:right="3968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113EB6">
        <w:rPr>
          <w:rFonts w:ascii="Times New Roman" w:hAnsi="Times New Roman"/>
          <w:sz w:val="26"/>
          <w:szCs w:val="26"/>
        </w:rPr>
        <w:t>О внесение изменений и дополнений в </w:t>
      </w:r>
      <w:hyperlink r:id="rId5" w:history="1">
        <w:r w:rsidRPr="00113EB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="00CB3CF4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Правила внешнего благоустройства</w:t>
      </w:r>
      <w:r w:rsidR="00F659ED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, содержания и обеспечения санитарного состояния</w:t>
      </w:r>
      <w:r w:rsidR="006E1EC9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на территории Рождественского сельского</w:t>
      </w:r>
      <w:r w:rsidR="00F659ED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поселения, утвержденные</w:t>
      </w:r>
      <w:r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решением совета</w:t>
      </w:r>
      <w:r w:rsidR="00F659ED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депутатов № 31 от </w:t>
      </w:r>
      <w:r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2</w:t>
      </w:r>
      <w:r w:rsidR="00F659ED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0 октября 2011</w:t>
      </w:r>
      <w:r w:rsidR="00113EB6"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года</w:t>
      </w:r>
      <w:r w:rsidRPr="00113EB6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» </w:t>
      </w:r>
    </w:p>
    <w:p w:rsidR="00113EB6" w:rsidRPr="00113EB6" w:rsidRDefault="00113EB6" w:rsidP="00113EB6">
      <w:pPr>
        <w:spacing w:after="0" w:line="240" w:lineRule="auto"/>
        <w:ind w:right="3968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</w:p>
    <w:p w:rsidR="00113EB6" w:rsidRDefault="00F659ED" w:rsidP="00113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EB6">
        <w:rPr>
          <w:rFonts w:ascii="Times New Roman" w:hAnsi="Times New Roman"/>
          <w:sz w:val="26"/>
          <w:szCs w:val="26"/>
        </w:rPr>
        <w:t>На основании Федерального З</w:t>
      </w:r>
      <w:r w:rsidR="00735228" w:rsidRPr="00113EB6">
        <w:rPr>
          <w:rFonts w:ascii="Times New Roman" w:hAnsi="Times New Roman"/>
          <w:sz w:val="26"/>
          <w:szCs w:val="26"/>
        </w:rPr>
        <w:t xml:space="preserve">акона № 131-фз от 6.10.2003 года «Об общих принципах организации местного самоуправления в РФ», </w:t>
      </w:r>
      <w:r w:rsidR="00533A89">
        <w:rPr>
          <w:rFonts w:ascii="Times New Roman" w:hAnsi="Times New Roman"/>
          <w:sz w:val="26"/>
          <w:szCs w:val="26"/>
        </w:rPr>
        <w:t>Постановления Правительства Российской Федерации</w:t>
      </w:r>
      <w:r w:rsidR="00735228" w:rsidRPr="00113EB6">
        <w:rPr>
          <w:rFonts w:ascii="Times New Roman" w:hAnsi="Times New Roman"/>
          <w:sz w:val="26"/>
          <w:szCs w:val="26"/>
        </w:rPr>
        <w:t xml:space="preserve"> № </w:t>
      </w:r>
      <w:r w:rsidR="00533A89">
        <w:rPr>
          <w:rFonts w:ascii="Times New Roman" w:hAnsi="Times New Roman"/>
          <w:sz w:val="26"/>
          <w:szCs w:val="26"/>
        </w:rPr>
        <w:t>1156</w:t>
      </w:r>
      <w:r w:rsidR="00735228" w:rsidRPr="00113EB6">
        <w:rPr>
          <w:rFonts w:ascii="Times New Roman" w:hAnsi="Times New Roman"/>
          <w:sz w:val="26"/>
          <w:szCs w:val="26"/>
        </w:rPr>
        <w:t xml:space="preserve"> от </w:t>
      </w:r>
      <w:r w:rsidR="00533A89">
        <w:rPr>
          <w:rFonts w:ascii="Times New Roman" w:hAnsi="Times New Roman"/>
          <w:sz w:val="26"/>
          <w:szCs w:val="26"/>
        </w:rPr>
        <w:t>1</w:t>
      </w:r>
      <w:r w:rsidR="00735228" w:rsidRPr="00113EB6">
        <w:rPr>
          <w:rFonts w:ascii="Times New Roman" w:hAnsi="Times New Roman"/>
          <w:sz w:val="26"/>
          <w:szCs w:val="26"/>
        </w:rPr>
        <w:t>2.</w:t>
      </w:r>
      <w:r w:rsidR="00533A89">
        <w:rPr>
          <w:rFonts w:ascii="Times New Roman" w:hAnsi="Times New Roman"/>
          <w:sz w:val="26"/>
          <w:szCs w:val="26"/>
        </w:rPr>
        <w:t>11</w:t>
      </w:r>
      <w:r w:rsidR="00735228" w:rsidRPr="00113EB6">
        <w:rPr>
          <w:rFonts w:ascii="Times New Roman" w:hAnsi="Times New Roman"/>
          <w:sz w:val="26"/>
          <w:szCs w:val="26"/>
        </w:rPr>
        <w:t>.20</w:t>
      </w:r>
      <w:r w:rsidR="00533A89">
        <w:rPr>
          <w:rFonts w:ascii="Times New Roman" w:hAnsi="Times New Roman"/>
          <w:sz w:val="26"/>
          <w:szCs w:val="26"/>
        </w:rPr>
        <w:t>16</w:t>
      </w:r>
      <w:r w:rsidR="00735228" w:rsidRPr="00113EB6">
        <w:rPr>
          <w:rFonts w:ascii="Times New Roman" w:hAnsi="Times New Roman"/>
          <w:sz w:val="26"/>
          <w:szCs w:val="26"/>
        </w:rPr>
        <w:t xml:space="preserve"> года «Об </w:t>
      </w:r>
      <w:r w:rsidR="00533A89">
        <w:rPr>
          <w:rFonts w:ascii="Times New Roman" w:hAnsi="Times New Roman"/>
          <w:sz w:val="26"/>
          <w:szCs w:val="26"/>
        </w:rPr>
        <w:t>обращении с твердыми коммунальными отходами и внесении изменения в постановление Правительства Российской Федерации от 25 августа 2008 г. № 641</w:t>
      </w:r>
      <w:r w:rsidR="00735228" w:rsidRPr="00113EB6">
        <w:rPr>
          <w:rFonts w:ascii="Times New Roman" w:hAnsi="Times New Roman"/>
          <w:sz w:val="26"/>
          <w:szCs w:val="26"/>
        </w:rPr>
        <w:t xml:space="preserve">» и руководствуясь </w:t>
      </w:r>
      <w:hyperlink r:id="rId6" w:history="1">
        <w:r w:rsidR="00735228" w:rsidRPr="00113EB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Уставом Рождественского сельского поселения</w:t>
        </w:r>
      </w:hyperlink>
      <w:r w:rsidR="00735228" w:rsidRPr="00113EB6">
        <w:rPr>
          <w:rFonts w:ascii="Times New Roman" w:hAnsi="Times New Roman"/>
          <w:sz w:val="26"/>
          <w:szCs w:val="26"/>
        </w:rPr>
        <w:t xml:space="preserve">, </w:t>
      </w:r>
    </w:p>
    <w:p w:rsidR="00EF2119" w:rsidRPr="00113EB6" w:rsidRDefault="00EF2119" w:rsidP="00113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5228" w:rsidRPr="00113EB6" w:rsidRDefault="00735228" w:rsidP="0011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EB6">
        <w:rPr>
          <w:rFonts w:ascii="Times New Roman" w:hAnsi="Times New Roman"/>
          <w:b/>
          <w:sz w:val="26"/>
          <w:szCs w:val="26"/>
        </w:rPr>
        <w:t>совет депутатов Рождественского сельского поселения</w:t>
      </w:r>
    </w:p>
    <w:p w:rsidR="00735228" w:rsidRPr="00113EB6" w:rsidRDefault="00735228" w:rsidP="0011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3EB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13EB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13EB6" w:rsidRPr="00113EB6" w:rsidRDefault="00113EB6" w:rsidP="0011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17E6" w:rsidRPr="003E3BF1" w:rsidRDefault="00A86CF6" w:rsidP="00A86C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подп</w:t>
      </w:r>
      <w:r w:rsidR="00F11CED">
        <w:rPr>
          <w:rFonts w:ascii="Times New Roman" w:eastAsia="Times New Roman" w:hAnsi="Times New Roman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23.2 пункта 23 и читать в следующей редакции: «Все действия связанные с нормированием накопления твердых и жидких коммунальных отходов, вывозом их для утилизации производятся в соответствии с </w:t>
      </w:r>
      <w:r w:rsidR="0031302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Российской Федерации от 12.11.2016 года № 1156 и требованиями СНиП 20.07.01 – 89 года приложение 11.»</w:t>
      </w:r>
    </w:p>
    <w:p w:rsidR="00A86CF6" w:rsidRPr="003E3BF1" w:rsidRDefault="00A86CF6" w:rsidP="00A86C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подпункт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23.6 пункта 23 и читать в следующей редакции: «Услуги по вывозу твердых и жидких коммунальных отходов</w:t>
      </w:r>
      <w:r w:rsidR="0031302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предоставляются на основании правил предоставления услуг по вывозу твердых и жидких коммунальных отходов, утвержденных</w:t>
      </w:r>
      <w:r w:rsidR="004A4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302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Российской Федерации от 12.11.2016 года № 1156.»</w:t>
      </w:r>
    </w:p>
    <w:p w:rsidR="001612E7" w:rsidRPr="001612E7" w:rsidRDefault="001612E7" w:rsidP="001612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2E7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принятия. </w:t>
      </w:r>
    </w:p>
    <w:p w:rsidR="001612E7" w:rsidRPr="001612E7" w:rsidRDefault="001612E7" w:rsidP="001612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2E7">
        <w:rPr>
          <w:rFonts w:ascii="Times New Roman" w:hAnsi="Times New Roman"/>
          <w:sz w:val="26"/>
          <w:szCs w:val="26"/>
        </w:rPr>
        <w:t>Настоящее решение подлежит опубликованию в информационном бюллетене «Рождественский вестник».</w:t>
      </w:r>
    </w:p>
    <w:p w:rsidR="001612E7" w:rsidRDefault="001612E7" w:rsidP="00113E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EB6" w:rsidRPr="00113EB6" w:rsidRDefault="00113EB6" w:rsidP="00113E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EB6">
        <w:rPr>
          <w:rFonts w:ascii="Times New Roman" w:hAnsi="Times New Roman"/>
          <w:sz w:val="26"/>
          <w:szCs w:val="26"/>
        </w:rPr>
        <w:t xml:space="preserve">Глава </w:t>
      </w:r>
    </w:p>
    <w:p w:rsidR="00113EB6" w:rsidRPr="00113EB6" w:rsidRDefault="00113EB6" w:rsidP="00113E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EB6">
        <w:rPr>
          <w:rFonts w:ascii="Times New Roman" w:hAnsi="Times New Roman"/>
          <w:sz w:val="26"/>
          <w:szCs w:val="26"/>
        </w:rPr>
        <w:t xml:space="preserve">Рождественского сельского поселения                                      </w:t>
      </w:r>
      <w:proofErr w:type="spellStart"/>
      <w:r w:rsidRPr="00113EB6">
        <w:rPr>
          <w:rFonts w:ascii="Times New Roman" w:hAnsi="Times New Roman"/>
          <w:sz w:val="26"/>
          <w:szCs w:val="26"/>
        </w:rPr>
        <w:t>М.Е.Заславский</w:t>
      </w:r>
      <w:proofErr w:type="spellEnd"/>
    </w:p>
    <w:sectPr w:rsidR="00113EB6" w:rsidRPr="00113EB6" w:rsidSect="00EF21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F2C"/>
    <w:multiLevelType w:val="hybridMultilevel"/>
    <w:tmpl w:val="C2CE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66B"/>
    <w:multiLevelType w:val="hybridMultilevel"/>
    <w:tmpl w:val="BB9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70CE"/>
    <w:multiLevelType w:val="hybridMultilevel"/>
    <w:tmpl w:val="DC5C6B16"/>
    <w:lvl w:ilvl="0" w:tplc="23E8C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B83"/>
    <w:multiLevelType w:val="hybridMultilevel"/>
    <w:tmpl w:val="0448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35228"/>
    <w:rsid w:val="000A347E"/>
    <w:rsid w:val="00113EB6"/>
    <w:rsid w:val="001612E7"/>
    <w:rsid w:val="00193063"/>
    <w:rsid w:val="002A6A2A"/>
    <w:rsid w:val="0031302B"/>
    <w:rsid w:val="003C0C23"/>
    <w:rsid w:val="003E3BF1"/>
    <w:rsid w:val="004A40E2"/>
    <w:rsid w:val="004C6BEA"/>
    <w:rsid w:val="00533A89"/>
    <w:rsid w:val="00614E59"/>
    <w:rsid w:val="006D0A9B"/>
    <w:rsid w:val="006E1EC9"/>
    <w:rsid w:val="00735228"/>
    <w:rsid w:val="007A208B"/>
    <w:rsid w:val="007D27DA"/>
    <w:rsid w:val="008414DD"/>
    <w:rsid w:val="009409FA"/>
    <w:rsid w:val="009717E6"/>
    <w:rsid w:val="00A86CF6"/>
    <w:rsid w:val="00BF7242"/>
    <w:rsid w:val="00C05ED2"/>
    <w:rsid w:val="00C30F6F"/>
    <w:rsid w:val="00CB3CF4"/>
    <w:rsid w:val="00DA621A"/>
    <w:rsid w:val="00DF71A9"/>
    <w:rsid w:val="00EF2119"/>
    <w:rsid w:val="00F06CE7"/>
    <w:rsid w:val="00F11CED"/>
    <w:rsid w:val="00F6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3E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9E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414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14D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13EB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E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3E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9E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414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14D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13EB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35959" TargetMode="External"/><Relationship Id="rId5" Type="http://schemas.openxmlformats.org/officeDocument/2006/relationships/hyperlink" Target="http://docs.cntd.ru/document/84476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Рождествно</cp:lastModifiedBy>
  <cp:revision>5</cp:revision>
  <cp:lastPrinted>2017-03-17T07:31:00Z</cp:lastPrinted>
  <dcterms:created xsi:type="dcterms:W3CDTF">2017-03-13T11:23:00Z</dcterms:created>
  <dcterms:modified xsi:type="dcterms:W3CDTF">2017-03-17T07:31:00Z</dcterms:modified>
</cp:coreProperties>
</file>