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B6" w:rsidRPr="00113EB6" w:rsidRDefault="00113EB6" w:rsidP="00113EB6">
      <w:pPr>
        <w:pStyle w:val="2"/>
        <w:ind w:right="-365"/>
        <w:rPr>
          <w:bCs/>
          <w:sz w:val="26"/>
          <w:szCs w:val="26"/>
          <w:lang w:val="ru-RU"/>
        </w:rPr>
      </w:pPr>
      <w:r w:rsidRPr="00113EB6">
        <w:rPr>
          <w:bCs/>
          <w:sz w:val="26"/>
          <w:szCs w:val="26"/>
          <w:lang w:val="ru-RU"/>
        </w:rPr>
        <w:t xml:space="preserve">СОВЕТ ДЕПУТАТОВ МУНИЦИПАЛЬНОГО ОБРАЗОВАНИЯ РОЖДЕСТВЕНСКОГО СЕЛЬСКОГО ПОСЕЛЕНИЯ </w:t>
      </w:r>
    </w:p>
    <w:p w:rsidR="00113EB6" w:rsidRPr="00113EB6" w:rsidRDefault="00113EB6" w:rsidP="00113EB6">
      <w:pPr>
        <w:pStyle w:val="2"/>
        <w:ind w:right="-365"/>
        <w:rPr>
          <w:bCs/>
          <w:sz w:val="26"/>
          <w:szCs w:val="26"/>
          <w:lang w:val="ru-RU"/>
        </w:rPr>
      </w:pPr>
      <w:r w:rsidRPr="00113EB6">
        <w:rPr>
          <w:bCs/>
          <w:sz w:val="26"/>
          <w:szCs w:val="26"/>
          <w:lang w:val="ru-RU"/>
        </w:rPr>
        <w:t xml:space="preserve">ГАТЧИНСКОГО МУНИЦИПАЛЬНОГО РАЙОНА </w:t>
      </w:r>
    </w:p>
    <w:p w:rsidR="00113EB6" w:rsidRPr="00113EB6" w:rsidRDefault="00113EB6" w:rsidP="00113EB6">
      <w:pPr>
        <w:pStyle w:val="2"/>
        <w:ind w:right="-365"/>
        <w:rPr>
          <w:bCs/>
          <w:sz w:val="26"/>
          <w:szCs w:val="26"/>
          <w:lang w:val="ru-RU"/>
        </w:rPr>
      </w:pPr>
      <w:r w:rsidRPr="00113EB6">
        <w:rPr>
          <w:bCs/>
          <w:sz w:val="26"/>
          <w:szCs w:val="26"/>
          <w:lang w:val="ru-RU"/>
        </w:rPr>
        <w:t>ЛЕНИНГРАДСКОЙ ОБЛАСТИ</w:t>
      </w:r>
    </w:p>
    <w:p w:rsidR="00113EB6" w:rsidRPr="00113EB6" w:rsidRDefault="00113EB6" w:rsidP="00113E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3EB6" w:rsidRPr="00113EB6" w:rsidRDefault="00113EB6" w:rsidP="00113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3EB6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113EB6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113EB6" w:rsidRPr="00113EB6" w:rsidRDefault="00113EB6" w:rsidP="00113EB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00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113EB6" w:rsidRPr="00113EB6" w:rsidTr="00524294">
        <w:trPr>
          <w:trHeight w:val="360"/>
        </w:trPr>
        <w:tc>
          <w:tcPr>
            <w:tcW w:w="239" w:type="dxa"/>
            <w:vAlign w:val="bottom"/>
          </w:tcPr>
          <w:p w:rsidR="00113EB6" w:rsidRPr="00113EB6" w:rsidRDefault="00113EB6" w:rsidP="00113EB6">
            <w:pPr>
              <w:spacing w:after="0" w:line="240" w:lineRule="auto"/>
              <w:ind w:right="-117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113EB6" w:rsidRPr="00113EB6" w:rsidRDefault="00113EB6" w:rsidP="00113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46" w:type="dxa"/>
            <w:vAlign w:val="bottom"/>
          </w:tcPr>
          <w:p w:rsidR="00113EB6" w:rsidRPr="00113EB6" w:rsidRDefault="00113EB6" w:rsidP="00113EB6">
            <w:pPr>
              <w:spacing w:after="0" w:line="240" w:lineRule="auto"/>
              <w:ind w:left="-110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113EB6" w:rsidRPr="00113EB6" w:rsidRDefault="00113EB6" w:rsidP="00113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  <w:tc>
          <w:tcPr>
            <w:tcW w:w="1088" w:type="dxa"/>
            <w:vAlign w:val="bottom"/>
          </w:tcPr>
          <w:p w:rsidR="00113EB6" w:rsidRPr="00113EB6" w:rsidRDefault="00113EB6" w:rsidP="00113E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2016 г.</w:t>
            </w:r>
          </w:p>
        </w:tc>
        <w:tc>
          <w:tcPr>
            <w:tcW w:w="4624" w:type="dxa"/>
          </w:tcPr>
          <w:p w:rsidR="00113EB6" w:rsidRPr="00113EB6" w:rsidRDefault="00113EB6" w:rsidP="00113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  <w:vAlign w:val="bottom"/>
          </w:tcPr>
          <w:p w:rsidR="00113EB6" w:rsidRPr="00113EB6" w:rsidRDefault="00113EB6" w:rsidP="00113E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3EB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113EB6" w:rsidRPr="00113EB6" w:rsidRDefault="00EF2119" w:rsidP="00113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113EB6" w:rsidRPr="00113EB6" w:rsidRDefault="00113EB6" w:rsidP="00113E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5228" w:rsidRPr="00113EB6" w:rsidRDefault="00735228" w:rsidP="00113EB6">
      <w:pPr>
        <w:spacing w:after="0" w:line="240" w:lineRule="auto"/>
        <w:ind w:right="3968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113EB6">
        <w:rPr>
          <w:rFonts w:ascii="Times New Roman" w:hAnsi="Times New Roman"/>
          <w:sz w:val="26"/>
          <w:szCs w:val="26"/>
        </w:rPr>
        <w:t>О внесение изменений и дополнений в </w:t>
      </w:r>
      <w:hyperlink r:id="rId5" w:history="1">
        <w:r w:rsidRPr="00113EB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«</w:t>
        </w:r>
      </w:hyperlink>
      <w:r w:rsidR="00CB3CF4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Правила внешнего благоустройства</w:t>
      </w:r>
      <w:r w:rsidR="00F659ED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, содержания и обеспечения санитарного состояния</w:t>
      </w:r>
      <w:r w:rsidR="00113EB6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на</w:t>
      </w:r>
      <w:r w:rsidR="00113EB6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bookmarkStart w:id="0" w:name="_GoBack"/>
      <w:bookmarkEnd w:id="0"/>
      <w:r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территории Рождественского сельского</w:t>
      </w:r>
      <w:r w:rsidR="00F659ED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поселения, утвержденные</w:t>
      </w:r>
      <w:r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решением совета</w:t>
      </w:r>
      <w:r w:rsidR="00F659ED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депутатов № 31 от </w:t>
      </w:r>
      <w:r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2</w:t>
      </w:r>
      <w:r w:rsidR="00F659ED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0 октября 2011</w:t>
      </w:r>
      <w:r w:rsidR="00113EB6"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года</w:t>
      </w:r>
      <w:r w:rsidRPr="00113EB6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» </w:t>
      </w:r>
    </w:p>
    <w:p w:rsidR="00113EB6" w:rsidRPr="00113EB6" w:rsidRDefault="00113EB6" w:rsidP="00113EB6">
      <w:pPr>
        <w:spacing w:after="0" w:line="240" w:lineRule="auto"/>
        <w:ind w:right="3968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</w:p>
    <w:p w:rsidR="00113EB6" w:rsidRDefault="00F659ED" w:rsidP="00113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3EB6">
        <w:rPr>
          <w:rFonts w:ascii="Times New Roman" w:hAnsi="Times New Roman"/>
          <w:sz w:val="26"/>
          <w:szCs w:val="26"/>
        </w:rPr>
        <w:t>На основании Федерального З</w:t>
      </w:r>
      <w:r w:rsidR="00735228" w:rsidRPr="00113EB6">
        <w:rPr>
          <w:rFonts w:ascii="Times New Roman" w:hAnsi="Times New Roman"/>
          <w:sz w:val="26"/>
          <w:szCs w:val="26"/>
        </w:rPr>
        <w:t xml:space="preserve">акона № 131-фз от 6.10.2003 года «Об общих принципах организации местного самоуправления в РФ», Областного Закона № 47-оз от 2.07.2003 года «Об административных правонарушениях» и руководствуясь </w:t>
      </w:r>
      <w:hyperlink r:id="rId6" w:history="1">
        <w:r w:rsidR="00735228" w:rsidRPr="00113EB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Уставом Рождественского сельского поселения</w:t>
        </w:r>
      </w:hyperlink>
      <w:r w:rsidR="00735228" w:rsidRPr="00113EB6">
        <w:rPr>
          <w:rFonts w:ascii="Times New Roman" w:hAnsi="Times New Roman"/>
          <w:sz w:val="26"/>
          <w:szCs w:val="26"/>
        </w:rPr>
        <w:t xml:space="preserve">, </w:t>
      </w:r>
    </w:p>
    <w:p w:rsidR="00EF2119" w:rsidRPr="00113EB6" w:rsidRDefault="00EF2119" w:rsidP="00113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5228" w:rsidRPr="00113EB6" w:rsidRDefault="00735228" w:rsidP="00113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EB6">
        <w:rPr>
          <w:rFonts w:ascii="Times New Roman" w:hAnsi="Times New Roman"/>
          <w:b/>
          <w:sz w:val="26"/>
          <w:szCs w:val="26"/>
        </w:rPr>
        <w:t>совет депутатов Рождественского сельского поселения</w:t>
      </w:r>
    </w:p>
    <w:p w:rsidR="00735228" w:rsidRPr="00113EB6" w:rsidRDefault="00735228" w:rsidP="00113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3EB6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113EB6">
        <w:rPr>
          <w:rFonts w:ascii="Times New Roman" w:hAnsi="Times New Roman"/>
          <w:b/>
          <w:sz w:val="26"/>
          <w:szCs w:val="26"/>
        </w:rPr>
        <w:t xml:space="preserve"> Е Ш И Л:</w:t>
      </w:r>
    </w:p>
    <w:p w:rsidR="00113EB6" w:rsidRPr="00113EB6" w:rsidRDefault="00113EB6" w:rsidP="00113E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59ED" w:rsidRPr="001612E7" w:rsidRDefault="00614E59" w:rsidP="001612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2E7">
        <w:rPr>
          <w:rFonts w:ascii="Times New Roman" w:hAnsi="Times New Roman"/>
          <w:sz w:val="26"/>
          <w:szCs w:val="26"/>
        </w:rPr>
        <w:t xml:space="preserve">Дополнить статью 9 </w:t>
      </w:r>
      <w:r w:rsidR="00F659ED" w:rsidRPr="001612E7">
        <w:rPr>
          <w:rFonts w:ascii="Times New Roman" w:hAnsi="Times New Roman"/>
          <w:sz w:val="26"/>
          <w:szCs w:val="26"/>
        </w:rPr>
        <w:t>пунктом</w:t>
      </w:r>
      <w:r w:rsidRPr="001612E7">
        <w:rPr>
          <w:rFonts w:ascii="Times New Roman" w:hAnsi="Times New Roman"/>
          <w:sz w:val="26"/>
          <w:szCs w:val="26"/>
        </w:rPr>
        <w:t xml:space="preserve"> 9.11:</w:t>
      </w:r>
    </w:p>
    <w:p w:rsidR="00614E59" w:rsidRPr="00113EB6" w:rsidRDefault="009717E6" w:rsidP="00113E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EB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614E59" w:rsidRPr="00113EB6">
        <w:rPr>
          <w:rFonts w:ascii="Times New Roman" w:eastAsia="Times New Roman" w:hAnsi="Times New Roman"/>
          <w:sz w:val="26"/>
          <w:szCs w:val="26"/>
          <w:lang w:eastAsia="ru-RU"/>
        </w:rPr>
        <w:t>9.11. Запрещается размещение объявлений, иных информационных материалов, не относящихся в соответствии с законодательством РФ к рекламе, в мест</w:t>
      </w:r>
      <w:r w:rsidRPr="00113EB6">
        <w:rPr>
          <w:rFonts w:ascii="Times New Roman" w:eastAsia="Times New Roman" w:hAnsi="Times New Roman"/>
          <w:sz w:val="26"/>
          <w:szCs w:val="26"/>
          <w:lang w:eastAsia="ru-RU"/>
        </w:rPr>
        <w:t>ах, для этого не установленных»</w:t>
      </w:r>
    </w:p>
    <w:p w:rsidR="009717E6" w:rsidRPr="001612E7" w:rsidRDefault="00614E59" w:rsidP="001612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12E7">
        <w:rPr>
          <w:rFonts w:ascii="Times New Roman" w:eastAsia="Times New Roman" w:hAnsi="Times New Roman"/>
          <w:sz w:val="26"/>
          <w:szCs w:val="26"/>
          <w:lang w:eastAsia="ru-RU"/>
        </w:rPr>
        <w:t>Дополнить</w:t>
      </w:r>
      <w:r w:rsidR="002A6A2A" w:rsidRPr="001612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17E6" w:rsidRPr="001612E7">
        <w:rPr>
          <w:rFonts w:ascii="Times New Roman" w:eastAsia="Times New Roman" w:hAnsi="Times New Roman"/>
          <w:sz w:val="26"/>
          <w:szCs w:val="26"/>
          <w:lang w:eastAsia="ru-RU"/>
        </w:rPr>
        <w:t>пункт 23.</w:t>
      </w:r>
      <w:r w:rsidR="00DA621A" w:rsidRPr="001612E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717E6" w:rsidRPr="001612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12E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</w:t>
      </w:r>
      <w:r w:rsidR="009717E6" w:rsidRPr="001612E7">
        <w:rPr>
          <w:rFonts w:ascii="Times New Roman" w:eastAsia="Times New Roman" w:hAnsi="Times New Roman"/>
          <w:sz w:val="26"/>
          <w:szCs w:val="26"/>
          <w:lang w:eastAsia="ru-RU"/>
        </w:rPr>
        <w:t>тьи 23</w:t>
      </w:r>
      <w:r w:rsidRPr="001612E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</w:t>
      </w:r>
      <w:r w:rsidR="009717E6" w:rsidRPr="001612E7">
        <w:rPr>
          <w:rFonts w:ascii="Times New Roman" w:eastAsia="Times New Roman" w:hAnsi="Times New Roman"/>
          <w:sz w:val="26"/>
          <w:szCs w:val="26"/>
          <w:lang w:eastAsia="ru-RU"/>
        </w:rPr>
        <w:t xml:space="preserve"> 15:</w:t>
      </w:r>
    </w:p>
    <w:p w:rsidR="009717E6" w:rsidRPr="003E3BF1" w:rsidRDefault="009717E6" w:rsidP="00113E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BF1">
        <w:rPr>
          <w:rFonts w:ascii="Times New Roman" w:eastAsia="Times New Roman" w:hAnsi="Times New Roman"/>
          <w:sz w:val="26"/>
          <w:szCs w:val="26"/>
          <w:lang w:eastAsia="ru-RU"/>
        </w:rPr>
        <w:t xml:space="preserve">«15. </w:t>
      </w:r>
      <w:r w:rsidR="003E3BF1" w:rsidRPr="003E3BF1">
        <w:rPr>
          <w:rFonts w:ascii="Times New Roman" w:hAnsi="Times New Roman"/>
          <w:sz w:val="26"/>
          <w:szCs w:val="26"/>
        </w:rPr>
        <w:t>складирование, хранение дров, угля более 30 календарных дней, сена и иного имущества не более 7 календарных дней вне территорий домовладений</w:t>
      </w:r>
      <w:r w:rsidRPr="003E3BF1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8414DD" w:rsidRPr="003E3BF1" w:rsidRDefault="009717E6" w:rsidP="001612E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BF1">
        <w:rPr>
          <w:rFonts w:ascii="Times New Roman" w:eastAsia="Times New Roman" w:hAnsi="Times New Roman"/>
          <w:sz w:val="26"/>
          <w:szCs w:val="26"/>
          <w:lang w:eastAsia="ru-RU"/>
        </w:rPr>
        <w:t>Дополнить статью</w:t>
      </w:r>
      <w:r w:rsidR="003C0C23" w:rsidRPr="003E3BF1">
        <w:rPr>
          <w:rFonts w:ascii="Times New Roman" w:eastAsia="Times New Roman" w:hAnsi="Times New Roman"/>
          <w:sz w:val="26"/>
          <w:szCs w:val="26"/>
          <w:lang w:eastAsia="ru-RU"/>
        </w:rPr>
        <w:t xml:space="preserve">28 </w:t>
      </w:r>
      <w:r w:rsidRPr="003E3BF1">
        <w:rPr>
          <w:rFonts w:ascii="Times New Roman" w:eastAsia="Times New Roman" w:hAnsi="Times New Roman"/>
          <w:sz w:val="26"/>
          <w:szCs w:val="26"/>
          <w:lang w:eastAsia="ru-RU"/>
        </w:rPr>
        <w:t>пунктом</w:t>
      </w:r>
      <w:r w:rsidR="003C0C23" w:rsidRPr="003E3BF1">
        <w:rPr>
          <w:rFonts w:ascii="Times New Roman" w:eastAsia="Times New Roman" w:hAnsi="Times New Roman"/>
          <w:sz w:val="26"/>
          <w:szCs w:val="26"/>
          <w:lang w:eastAsia="ru-RU"/>
        </w:rPr>
        <w:t xml:space="preserve"> 28.10:</w:t>
      </w:r>
    </w:p>
    <w:p w:rsidR="003C0C23" w:rsidRPr="00113EB6" w:rsidRDefault="003C0C23" w:rsidP="00113E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EB6">
        <w:rPr>
          <w:rFonts w:ascii="Times New Roman" w:eastAsia="Times New Roman" w:hAnsi="Times New Roman"/>
          <w:sz w:val="26"/>
          <w:szCs w:val="26"/>
          <w:lang w:eastAsia="ru-RU"/>
        </w:rPr>
        <w:t>«28.10. Устанавливается административная ответственность:</w:t>
      </w:r>
    </w:p>
    <w:p w:rsidR="003C0C23" w:rsidRPr="001612E7" w:rsidRDefault="003C0C23" w:rsidP="001612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12E7">
        <w:rPr>
          <w:rFonts w:ascii="Times New Roman" w:eastAsia="Times New Roman" w:hAnsi="Times New Roman"/>
          <w:sz w:val="26"/>
          <w:szCs w:val="26"/>
          <w:lang w:eastAsia="ru-RU"/>
        </w:rPr>
        <w:t>складирование, хранение дров, угля, сена, иного имущества вне территорий домовладений в нарушение Правил, влекут предупреждение или наложение административного штрафа на граждан в размере от пятисот рублей до трех тысяч рублей;</w:t>
      </w:r>
    </w:p>
    <w:p w:rsidR="003C0C23" w:rsidRPr="001612E7" w:rsidRDefault="003C0C23" w:rsidP="001612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12E7">
        <w:rPr>
          <w:rFonts w:ascii="Times New Roman" w:eastAsia="Times New Roman" w:hAnsi="Times New Roman"/>
          <w:sz w:val="26"/>
          <w:szCs w:val="26"/>
          <w:lang w:eastAsia="ru-RU"/>
        </w:rPr>
        <w:t>размещение объявлений, иных информационных материалов вне установленных мест влечет предупреждение или наложение административного штрафа на граждан в размере трехсот рублей; на должностных лиц – пяти тысяч рублей; на юридических лиц – десяти тысяч рублей»</w:t>
      </w:r>
    </w:p>
    <w:p w:rsidR="001612E7" w:rsidRPr="001612E7" w:rsidRDefault="001612E7" w:rsidP="001612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2E7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принятия. </w:t>
      </w:r>
    </w:p>
    <w:p w:rsidR="001612E7" w:rsidRPr="001612E7" w:rsidRDefault="001612E7" w:rsidP="001612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2E7">
        <w:rPr>
          <w:rFonts w:ascii="Times New Roman" w:hAnsi="Times New Roman"/>
          <w:sz w:val="26"/>
          <w:szCs w:val="26"/>
        </w:rPr>
        <w:t>Настоящее решение подлежит опубликованию в информационном бюллетене «Рождественский вестник».</w:t>
      </w:r>
    </w:p>
    <w:p w:rsidR="001612E7" w:rsidRDefault="001612E7" w:rsidP="00113E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3EB6" w:rsidRPr="00113EB6" w:rsidRDefault="00113EB6" w:rsidP="00113E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3EB6">
        <w:rPr>
          <w:rFonts w:ascii="Times New Roman" w:hAnsi="Times New Roman"/>
          <w:sz w:val="26"/>
          <w:szCs w:val="26"/>
        </w:rPr>
        <w:t xml:space="preserve">Глава </w:t>
      </w:r>
    </w:p>
    <w:p w:rsidR="00113EB6" w:rsidRPr="00113EB6" w:rsidRDefault="00113EB6" w:rsidP="00113E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3EB6">
        <w:rPr>
          <w:rFonts w:ascii="Times New Roman" w:hAnsi="Times New Roman"/>
          <w:sz w:val="26"/>
          <w:szCs w:val="26"/>
        </w:rPr>
        <w:t xml:space="preserve">Рождественского сельского поселения                                      </w:t>
      </w:r>
      <w:proofErr w:type="spellStart"/>
      <w:r w:rsidRPr="00113EB6">
        <w:rPr>
          <w:rFonts w:ascii="Times New Roman" w:hAnsi="Times New Roman"/>
          <w:sz w:val="26"/>
          <w:szCs w:val="26"/>
        </w:rPr>
        <w:t>М.Е.Заславский</w:t>
      </w:r>
      <w:proofErr w:type="spellEnd"/>
    </w:p>
    <w:sectPr w:rsidR="00113EB6" w:rsidRPr="00113EB6" w:rsidSect="00EF21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2C"/>
    <w:multiLevelType w:val="hybridMultilevel"/>
    <w:tmpl w:val="339C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466B"/>
    <w:multiLevelType w:val="hybridMultilevel"/>
    <w:tmpl w:val="BB9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70CE"/>
    <w:multiLevelType w:val="hybridMultilevel"/>
    <w:tmpl w:val="DC5C6B16"/>
    <w:lvl w:ilvl="0" w:tplc="23E8C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B83"/>
    <w:multiLevelType w:val="hybridMultilevel"/>
    <w:tmpl w:val="0448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35228"/>
    <w:rsid w:val="000A347E"/>
    <w:rsid w:val="00113EB6"/>
    <w:rsid w:val="001612E7"/>
    <w:rsid w:val="00193063"/>
    <w:rsid w:val="002A6A2A"/>
    <w:rsid w:val="003C0C23"/>
    <w:rsid w:val="003E3BF1"/>
    <w:rsid w:val="00614E59"/>
    <w:rsid w:val="00735228"/>
    <w:rsid w:val="007A208B"/>
    <w:rsid w:val="008414DD"/>
    <w:rsid w:val="009717E6"/>
    <w:rsid w:val="00BF7242"/>
    <w:rsid w:val="00C30F6F"/>
    <w:rsid w:val="00CB3CF4"/>
    <w:rsid w:val="00DA621A"/>
    <w:rsid w:val="00DF71A9"/>
    <w:rsid w:val="00EF2119"/>
    <w:rsid w:val="00F06CE7"/>
    <w:rsid w:val="00F6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13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59E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414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14D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13EB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E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59E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414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14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435959" TargetMode="External"/><Relationship Id="rId5" Type="http://schemas.openxmlformats.org/officeDocument/2006/relationships/hyperlink" Target="http://docs.cntd.ru/document/844762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Рождествно</cp:lastModifiedBy>
  <cp:revision>20</cp:revision>
  <cp:lastPrinted>2016-08-22T09:40:00Z</cp:lastPrinted>
  <dcterms:created xsi:type="dcterms:W3CDTF">2016-08-11T13:26:00Z</dcterms:created>
  <dcterms:modified xsi:type="dcterms:W3CDTF">2016-08-22T09:41:00Z</dcterms:modified>
</cp:coreProperties>
</file>